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DC" w:rsidRPr="00162D89" w:rsidRDefault="008C6803" w:rsidP="00162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03">
        <w:rPr>
          <w:rFonts w:ascii="Times New Roman" w:hAnsi="Times New Roman" w:cs="Times New Roman"/>
          <w:b/>
          <w:sz w:val="28"/>
          <w:szCs w:val="28"/>
        </w:rPr>
        <w:t>Перечень вопросов квалифика</w:t>
      </w:r>
      <w:r w:rsidR="006C35BD">
        <w:rPr>
          <w:rFonts w:ascii="Times New Roman" w:hAnsi="Times New Roman" w:cs="Times New Roman"/>
          <w:b/>
          <w:sz w:val="28"/>
          <w:szCs w:val="28"/>
        </w:rPr>
        <w:t>ционного экзамена для граждан, претендующих</w:t>
      </w:r>
      <w:r w:rsidRPr="008C6803">
        <w:rPr>
          <w:rFonts w:ascii="Times New Roman" w:hAnsi="Times New Roman" w:cs="Times New Roman"/>
          <w:b/>
          <w:sz w:val="28"/>
          <w:szCs w:val="28"/>
        </w:rPr>
        <w:t xml:space="preserve"> на получение аттестации эксперта, привлекаем</w:t>
      </w:r>
      <w:r w:rsidR="006C35BD">
        <w:rPr>
          <w:rFonts w:ascii="Times New Roman" w:hAnsi="Times New Roman" w:cs="Times New Roman"/>
          <w:b/>
          <w:sz w:val="28"/>
          <w:szCs w:val="28"/>
        </w:rPr>
        <w:t>ых</w:t>
      </w:r>
      <w:r w:rsidRPr="008C6803">
        <w:rPr>
          <w:rFonts w:ascii="Times New Roman" w:hAnsi="Times New Roman" w:cs="Times New Roman"/>
          <w:b/>
          <w:sz w:val="28"/>
          <w:szCs w:val="28"/>
        </w:rPr>
        <w:t xml:space="preserve"> Министерством образования Пензенской области к осуществлению экспертизы в целях федерального государственного контроля (надзора) в сфере образования</w:t>
      </w:r>
    </w:p>
    <w:p w:rsidR="00A06B70" w:rsidRPr="005A18BC" w:rsidRDefault="00A06B70" w:rsidP="00A06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BC">
        <w:rPr>
          <w:rFonts w:ascii="Times New Roman" w:hAnsi="Times New Roman" w:cs="Times New Roman"/>
          <w:b/>
          <w:sz w:val="28"/>
          <w:szCs w:val="28"/>
        </w:rPr>
        <w:t xml:space="preserve">Вопросы в части соблюдения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</w:t>
      </w:r>
      <w:r w:rsidR="00112580">
        <w:rPr>
          <w:rFonts w:ascii="Times New Roman" w:hAnsi="Times New Roman" w:cs="Times New Roman"/>
          <w:b/>
          <w:sz w:val="28"/>
          <w:szCs w:val="28"/>
        </w:rPr>
        <w:t>требований по обеспечению доступности для инвалидов объектов социальной, инженерной и транспортной инфраструктур и представляемых услуг,</w:t>
      </w:r>
      <w:r w:rsidRPr="005A18BC">
        <w:rPr>
          <w:rFonts w:ascii="Times New Roman" w:hAnsi="Times New Roman" w:cs="Times New Roman"/>
          <w:b/>
          <w:sz w:val="28"/>
          <w:szCs w:val="28"/>
        </w:rPr>
        <w:t xml:space="preserve"> требований к выполнению аккредитационных показателей.</w:t>
      </w:r>
    </w:p>
    <w:p w:rsidR="00A06B70" w:rsidRDefault="00A06B70" w:rsidP="00C009DC">
      <w:pPr>
        <w:rPr>
          <w:rFonts w:ascii="Times New Roman" w:hAnsi="Times New Roman" w:cs="Times New Roman"/>
          <w:sz w:val="28"/>
          <w:szCs w:val="28"/>
        </w:rPr>
      </w:pPr>
    </w:p>
    <w:p w:rsidR="00C048B6" w:rsidRDefault="00A06B70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предметом федерального государственного контроля (надзора) в сфере образования?</w:t>
      </w:r>
    </w:p>
    <w:p w:rsidR="00107027" w:rsidRDefault="003C6C35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основные понятия: «виды проверок», «порядок организации и проведения проверки», «порядок оформления результатов проверки».</w:t>
      </w:r>
    </w:p>
    <w:p w:rsidR="00107027" w:rsidRDefault="00107027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документом определен 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</w:t>
      </w:r>
      <w:r w:rsidR="00A06B70">
        <w:rPr>
          <w:rFonts w:ascii="Times New Roman" w:hAnsi="Times New Roman" w:cs="Times New Roman"/>
          <w:sz w:val="28"/>
          <w:szCs w:val="28"/>
        </w:rPr>
        <w:t>х требований в ходе выездной проверки?</w:t>
      </w:r>
    </w:p>
    <w:p w:rsidR="00A06B70" w:rsidRDefault="00A06B70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нормативным документом установлен порядок проведения контрольных (надзорных) мероприятий?</w:t>
      </w:r>
    </w:p>
    <w:p w:rsidR="00E10D15" w:rsidRDefault="00805D9F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0D15">
        <w:rPr>
          <w:rFonts w:ascii="Times New Roman" w:hAnsi="Times New Roman" w:cs="Times New Roman"/>
          <w:sz w:val="28"/>
          <w:szCs w:val="28"/>
        </w:rPr>
        <w:t>бязанности эксперта при осуществлении экспертизы в рамках проведения контрольного (надзорного) мероприятия?</w:t>
      </w:r>
    </w:p>
    <w:p w:rsidR="00E10D15" w:rsidRDefault="00E10D15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ответственность эксперта?</w:t>
      </w:r>
      <w:r w:rsidR="00690653">
        <w:rPr>
          <w:rFonts w:ascii="Times New Roman" w:hAnsi="Times New Roman" w:cs="Times New Roman"/>
          <w:sz w:val="28"/>
          <w:szCs w:val="28"/>
        </w:rPr>
        <w:t xml:space="preserve"> Какая предусмотрена ответственность за некачественно подготовленное экспертное заключение? </w:t>
      </w:r>
    </w:p>
    <w:p w:rsidR="00E10D15" w:rsidRDefault="00690653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нормативно-правовым актом регламентируется оказание образовательной организацией платных образовательных услуг?</w:t>
      </w:r>
    </w:p>
    <w:p w:rsidR="00690653" w:rsidRDefault="00690653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«образовательная программа».</w:t>
      </w:r>
    </w:p>
    <w:p w:rsidR="00690653" w:rsidRDefault="00352EB4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разделы содержат основные образовательные программы начального, основного и среднего общего образования?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программу называют адаптированной?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индивидуальный учебный план?</w:t>
      </w:r>
    </w:p>
    <w:p w:rsidR="003A368A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необходимо изучить в целях оценки соответствия содержания и качества подготовки обучающихся требованиям ФГОС?</w:t>
      </w:r>
    </w:p>
    <w:p w:rsidR="002C7EA9" w:rsidRDefault="003A368A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Каковы меры, принимаемые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 представленных образовательной организацией документах?</w:t>
      </w:r>
    </w:p>
    <w:p w:rsidR="003A368A" w:rsidRDefault="002C7EA9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нарушения относятся к грубым нарушениям лицензионных требований?</w:t>
      </w:r>
      <w:r w:rsidR="003A36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EA9" w:rsidRDefault="002C7EA9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нормативно-правовыми актами установлены лицензионные требования?</w:t>
      </w:r>
    </w:p>
    <w:p w:rsidR="00E53151" w:rsidRDefault="00E53151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лицензионные требования, предъявляемые к филиалам организаций, осуществляющих образовательную деятельность?</w:t>
      </w:r>
    </w:p>
    <w:p w:rsidR="00E53151" w:rsidRDefault="00E53151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нарушением лицензионных требований отсутствие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 штатном расписании организации, осуществляющей образовательную деятельность, ставок педагогических работников?</w:t>
      </w:r>
    </w:p>
    <w:p w:rsidR="00F85514" w:rsidRDefault="00F85514" w:rsidP="00461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подразделы должен содержать специальный раздел сайта «Сведения об образовательной организации» в соответствии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с требованиями к структуре официального сайта образовательной организации в информационно-телекоммуникационной сети «Интернет»?</w:t>
      </w:r>
    </w:p>
    <w:p w:rsidR="009F1B11" w:rsidRPr="006C35BD" w:rsidRDefault="001F7272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Сетевая форма реализации образовательных программ</w:t>
      </w:r>
      <w:r w:rsidR="00B16C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F1B11" w:rsidRPr="006C35BD" w:rsidRDefault="009F1B11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5BD">
        <w:rPr>
          <w:rFonts w:ascii="Times New Roman" w:hAnsi="Times New Roman" w:cs="Times New Roman"/>
          <w:sz w:val="28"/>
          <w:szCs w:val="28"/>
        </w:rPr>
        <w:t>Перечислите обязанности руководителей организаций, предоставляющих услуги в сфере образования, по созданию инвалидам условий доступности объектов в соответствии с требованиями, установленными действующим законодательством?</w:t>
      </w:r>
    </w:p>
    <w:p w:rsidR="009F1B11" w:rsidRDefault="00C21D85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и организации, предоставляющие услуги в сфере образования,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 результатам которого составляется паспорт доступности для инвалидов объекта и услуг. Перечислите разделы, которые должен содержать паспорт доступности.</w:t>
      </w:r>
    </w:p>
    <w:p w:rsidR="00C21D85" w:rsidRPr="00C21D85" w:rsidRDefault="00C21D85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включается в состав комиссии </w:t>
      </w:r>
      <w:r w:rsidR="00425049">
        <w:rPr>
          <w:rFonts w:ascii="Times New Roman" w:hAnsi="Times New Roman" w:cs="Times New Roman"/>
          <w:sz w:val="28"/>
          <w:szCs w:val="28"/>
        </w:rPr>
        <w:t xml:space="preserve">по </w:t>
      </w:r>
      <w:r w:rsidRPr="00C21D85">
        <w:rPr>
          <w:rFonts w:ascii="Times New Roman" w:hAnsi="Times New Roman" w:cs="Times New Roman"/>
          <w:sz w:val="28"/>
          <w:szCs w:val="28"/>
        </w:rPr>
        <w:t xml:space="preserve">проведению обследования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21D85">
        <w:rPr>
          <w:rFonts w:ascii="Times New Roman" w:hAnsi="Times New Roman" w:cs="Times New Roman"/>
          <w:sz w:val="28"/>
          <w:szCs w:val="28"/>
        </w:rPr>
        <w:t>и паспортизации объекта</w:t>
      </w:r>
      <w:r w:rsidR="00425049">
        <w:rPr>
          <w:rFonts w:ascii="Times New Roman" w:hAnsi="Times New Roman" w:cs="Times New Roman"/>
          <w:sz w:val="28"/>
          <w:szCs w:val="28"/>
        </w:rPr>
        <w:t>?</w:t>
      </w:r>
    </w:p>
    <w:p w:rsidR="009F1B11" w:rsidRDefault="00425049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утвержд</w:t>
      </w:r>
      <w:r w:rsidR="006C35BD">
        <w:rPr>
          <w:rFonts w:ascii="Times New Roman" w:hAnsi="Times New Roman" w:cs="Times New Roman"/>
          <w:sz w:val="28"/>
          <w:szCs w:val="28"/>
        </w:rPr>
        <w:t>ается Паспорт доступности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25049" w:rsidRDefault="00425049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Pr="00425049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25049">
        <w:rPr>
          <w:rFonts w:ascii="Times New Roman" w:hAnsi="Times New Roman" w:cs="Times New Roman"/>
          <w:sz w:val="28"/>
          <w:szCs w:val="28"/>
        </w:rPr>
        <w:t xml:space="preserve">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5049">
        <w:rPr>
          <w:rFonts w:ascii="Times New Roman" w:hAnsi="Times New Roman" w:cs="Times New Roman"/>
          <w:sz w:val="28"/>
          <w:szCs w:val="28"/>
        </w:rPr>
        <w:t xml:space="preserve">с учетом имеющихся у них стойких расстройств функций организма </w:t>
      </w:r>
      <w:r w:rsidR="00633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ограничений жизнедеятельности?</w:t>
      </w:r>
    </w:p>
    <w:p w:rsidR="003E2CCD" w:rsidRDefault="006C35BD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соответствия реализуемых основных образовательных программ дошкольного, начального общего, основного общего, среднего общего образования, в том числе для лиц с ограниченными </w:t>
      </w:r>
      <w:r w:rsidR="003E2CCD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здоровья, требованиям федеральных государственных образовательных стандартов.</w:t>
      </w:r>
    </w:p>
    <w:p w:rsidR="006C35BD" w:rsidRPr="00425049" w:rsidRDefault="003E2CCD" w:rsidP="006C3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соответствия основных образовательных программ дошкольного, начального общего, среднего профессионального образования, дополнительных образовательных программ профессионального обучения, дополнительных профессиональных программ кадровым, психолого-педагогическим, материально-техническим условиям.</w:t>
      </w:r>
      <w:r w:rsidR="006C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049" w:rsidRPr="00425049" w:rsidRDefault="00425049" w:rsidP="00425049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C048B6" w:rsidRPr="00164E3E" w:rsidRDefault="00C048B6" w:rsidP="00425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48B6" w:rsidRPr="0016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F00"/>
    <w:multiLevelType w:val="hybridMultilevel"/>
    <w:tmpl w:val="174C2C96"/>
    <w:lvl w:ilvl="0" w:tplc="EEB07B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D1B7F"/>
    <w:multiLevelType w:val="hybridMultilevel"/>
    <w:tmpl w:val="E1EA7C6E"/>
    <w:lvl w:ilvl="0" w:tplc="A738B57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5776B75"/>
    <w:multiLevelType w:val="hybridMultilevel"/>
    <w:tmpl w:val="3D28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61D31"/>
    <w:multiLevelType w:val="hybridMultilevel"/>
    <w:tmpl w:val="E1EA7C6E"/>
    <w:lvl w:ilvl="0" w:tplc="A738B57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03"/>
    <w:rsid w:val="00087A67"/>
    <w:rsid w:val="00107027"/>
    <w:rsid w:val="00112580"/>
    <w:rsid w:val="00162D89"/>
    <w:rsid w:val="00164E3E"/>
    <w:rsid w:val="001F7272"/>
    <w:rsid w:val="002C7EA9"/>
    <w:rsid w:val="00352EB4"/>
    <w:rsid w:val="003A368A"/>
    <w:rsid w:val="003C6C35"/>
    <w:rsid w:val="003E2CCD"/>
    <w:rsid w:val="00425049"/>
    <w:rsid w:val="0046113A"/>
    <w:rsid w:val="005A18BC"/>
    <w:rsid w:val="006339B2"/>
    <w:rsid w:val="00690653"/>
    <w:rsid w:val="006C35BD"/>
    <w:rsid w:val="00805D9F"/>
    <w:rsid w:val="00807A2C"/>
    <w:rsid w:val="008C6803"/>
    <w:rsid w:val="009F1B11"/>
    <w:rsid w:val="00A06B70"/>
    <w:rsid w:val="00B16C3D"/>
    <w:rsid w:val="00C009DC"/>
    <w:rsid w:val="00C048B6"/>
    <w:rsid w:val="00C21D85"/>
    <w:rsid w:val="00E10D15"/>
    <w:rsid w:val="00E53151"/>
    <w:rsid w:val="00F17DD6"/>
    <w:rsid w:val="00F85514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60F9"/>
  <w15:chartTrackingRefBased/>
  <w15:docId w15:val="{4B4DBC36-B802-4790-A653-1A50DB4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Сидорова</dc:creator>
  <cp:keywords/>
  <dc:description/>
  <cp:lastModifiedBy>Галина Сидорова</cp:lastModifiedBy>
  <cp:revision>4</cp:revision>
  <cp:lastPrinted>2022-10-20T12:50:00Z</cp:lastPrinted>
  <dcterms:created xsi:type="dcterms:W3CDTF">2022-12-15T06:06:00Z</dcterms:created>
  <dcterms:modified xsi:type="dcterms:W3CDTF">2022-12-15T06:07:00Z</dcterms:modified>
</cp:coreProperties>
</file>