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13" w:rsidRDefault="00511013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Список детей, получивших путевк</w:t>
      </w:r>
      <w:bookmarkStart w:id="0" w:name="_GoBack"/>
      <w:bookmarkEnd w:id="0"/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у в МДЦ «Артек» на </w:t>
      </w:r>
      <w:r w:rsidR="0051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="00B337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4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смену 202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</w:t>
      </w:r>
    </w:p>
    <w:p w:rsidR="00DE1E84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B337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05.12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</w:t>
      </w:r>
      <w:r w:rsidR="00B337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26</w:t>
      </w:r>
      <w:r w:rsidR="0051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.12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:rsidR="0097789E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378"/>
        <w:gridCol w:w="2495"/>
        <w:gridCol w:w="2527"/>
        <w:gridCol w:w="1392"/>
      </w:tblGrid>
      <w:tr w:rsidR="003036E2" w:rsidRPr="00B33771" w:rsidTr="003036E2">
        <w:trPr>
          <w:trHeight w:val="630"/>
        </w:trPr>
        <w:tc>
          <w:tcPr>
            <w:tcW w:w="553" w:type="dxa"/>
            <w:shd w:val="clear" w:color="auto" w:fill="auto"/>
            <w:vAlign w:val="center"/>
          </w:tcPr>
          <w:p w:rsidR="003036E2" w:rsidRPr="00B33771" w:rsidRDefault="003036E2" w:rsidP="00B3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036E2" w:rsidRPr="00B33771" w:rsidRDefault="003036E2" w:rsidP="00B3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 ребенка</w:t>
            </w:r>
          </w:p>
        </w:tc>
        <w:tc>
          <w:tcPr>
            <w:tcW w:w="2495" w:type="dxa"/>
          </w:tcPr>
          <w:p w:rsidR="003036E2" w:rsidRPr="00B33771" w:rsidRDefault="003036E2" w:rsidP="00B3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</w:t>
            </w:r>
          </w:p>
        </w:tc>
        <w:tc>
          <w:tcPr>
            <w:tcW w:w="2527" w:type="dxa"/>
          </w:tcPr>
          <w:p w:rsidR="003036E2" w:rsidRPr="00B33771" w:rsidRDefault="003036E2" w:rsidP="00B3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1392" w:type="dxa"/>
          </w:tcPr>
          <w:p w:rsidR="003036E2" w:rsidRPr="00B33771" w:rsidRDefault="003036E2" w:rsidP="00B337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337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баллов</w:t>
            </w:r>
          </w:p>
        </w:tc>
      </w:tr>
      <w:tr w:rsidR="00B33771" w:rsidRPr="00B33771" w:rsidTr="00B33771">
        <w:trPr>
          <w:trHeight w:val="70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225,53</w:t>
            </w:r>
          </w:p>
        </w:tc>
      </w:tr>
      <w:tr w:rsidR="00B33771" w:rsidRPr="00B33771" w:rsidTr="006914C5">
        <w:trPr>
          <w:trHeight w:val="120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216,67</w:t>
            </w:r>
          </w:p>
        </w:tc>
      </w:tr>
      <w:tr w:rsidR="00B33771" w:rsidRPr="00B33771" w:rsidTr="006914C5">
        <w:trPr>
          <w:trHeight w:val="279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Заречный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182,68</w:t>
            </w:r>
          </w:p>
        </w:tc>
      </w:tr>
      <w:tr w:rsidR="00B33771" w:rsidRPr="00B33771" w:rsidTr="00736804">
        <w:trPr>
          <w:trHeight w:val="256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E136D8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178,64</w:t>
            </w:r>
          </w:p>
        </w:tc>
      </w:tr>
      <w:tr w:rsidR="00B33771" w:rsidRPr="00B33771" w:rsidTr="00736804">
        <w:trPr>
          <w:trHeight w:val="260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E136D8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178,51</w:t>
            </w:r>
          </w:p>
        </w:tc>
      </w:tr>
      <w:tr w:rsidR="00B33771" w:rsidRPr="00B33771" w:rsidTr="00736804">
        <w:trPr>
          <w:trHeight w:val="377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E136D8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175,98</w:t>
            </w:r>
          </w:p>
        </w:tc>
      </w:tr>
      <w:tr w:rsidR="00B33771" w:rsidRPr="00B33771" w:rsidTr="00736804">
        <w:trPr>
          <w:trHeight w:val="270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E136D8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172,31</w:t>
            </w:r>
          </w:p>
        </w:tc>
      </w:tr>
      <w:tr w:rsidR="00B33771" w:rsidRPr="00B33771" w:rsidTr="00736804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E136D8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167,9</w:t>
            </w:r>
          </w:p>
        </w:tc>
      </w:tr>
      <w:tr w:rsidR="00B33771" w:rsidRPr="00B33771" w:rsidTr="00736804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E136D8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167,27</w:t>
            </w:r>
          </w:p>
        </w:tc>
      </w:tr>
      <w:tr w:rsidR="00B33771" w:rsidRPr="00B33771" w:rsidTr="00736804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E136D8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166,96</w:t>
            </w:r>
          </w:p>
        </w:tc>
      </w:tr>
      <w:tr w:rsidR="00B33771" w:rsidRPr="00B33771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Пензенский район, </w:t>
            </w:r>
          </w:p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</w:t>
            </w:r>
            <w:r w:rsidRPr="00B33771">
              <w:rPr>
                <w:rFonts w:ascii="Times New Roman" w:hAnsi="Times New Roman" w:cs="Times New Roman"/>
                <w:color w:val="000000"/>
              </w:rPr>
              <w:t xml:space="preserve"> Засечное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166,01</w:t>
            </w:r>
          </w:p>
        </w:tc>
      </w:tr>
      <w:tr w:rsidR="00B33771" w:rsidRPr="00B33771" w:rsidTr="00EB2B44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FE7A00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154,98</w:t>
            </w:r>
          </w:p>
        </w:tc>
      </w:tr>
      <w:tr w:rsidR="00B33771" w:rsidRPr="00B33771" w:rsidTr="00EB2B44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FE7A00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151,84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Кузнецк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148,91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Каменка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145,43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Каменка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144,95</w:t>
            </w:r>
          </w:p>
        </w:tc>
      </w:tr>
      <w:tr w:rsidR="00B33771" w:rsidRPr="00B33771" w:rsidTr="005D2E9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99598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135,72</w:t>
            </w:r>
          </w:p>
        </w:tc>
      </w:tr>
      <w:tr w:rsidR="00B33771" w:rsidRPr="00B33771" w:rsidTr="005D2E9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995981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132,68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Пензенский район, </w:t>
            </w:r>
          </w:p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с.</w:t>
            </w:r>
            <w:r w:rsidRPr="00B33771">
              <w:rPr>
                <w:rFonts w:ascii="Times New Roman" w:hAnsi="Times New Roman" w:cs="Times New Roman"/>
                <w:color w:val="000000"/>
              </w:rPr>
              <w:t xml:space="preserve"> Засечное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120,57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Кузнецкий район</w:t>
            </w:r>
          </w:p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B33771">
              <w:rPr>
                <w:rFonts w:ascii="Times New Roman" w:hAnsi="Times New Roman" w:cs="Times New Roman"/>
                <w:color w:val="000000"/>
              </w:rPr>
              <w:t>Евлашево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118,09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Бессоновский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B33771">
              <w:rPr>
                <w:rFonts w:ascii="Times New Roman" w:hAnsi="Times New Roman" w:cs="Times New Roman"/>
                <w:color w:val="000000"/>
              </w:rPr>
              <w:t>Бессоновка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110,67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Никольск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105,65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103,38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Кузнецк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100,54</w:t>
            </w:r>
          </w:p>
        </w:tc>
      </w:tr>
      <w:tr w:rsidR="00B33771" w:rsidRPr="00B33771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B33771">
              <w:rPr>
                <w:rFonts w:ascii="Times New Roman" w:hAnsi="Times New Roman" w:cs="Times New Roman"/>
                <w:color w:val="000000"/>
              </w:rPr>
              <w:t>Кузнецк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99,89</w:t>
            </w:r>
          </w:p>
        </w:tc>
      </w:tr>
      <w:tr w:rsidR="00B33771" w:rsidRPr="00B33771" w:rsidTr="00722DBB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0D0ED6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93,28</w:t>
            </w:r>
          </w:p>
        </w:tc>
      </w:tr>
      <w:tr w:rsidR="00B33771" w:rsidRPr="00B33771" w:rsidTr="00722DBB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0D0ED6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85,5</w:t>
            </w:r>
          </w:p>
        </w:tc>
      </w:tr>
      <w:tr w:rsidR="00B33771" w:rsidRPr="00B33771" w:rsidTr="00722DBB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</w:tcPr>
          <w:p w:rsidR="00B33771" w:rsidRDefault="00B33771" w:rsidP="00B33771">
            <w:pPr>
              <w:jc w:val="center"/>
            </w:pPr>
            <w:r w:rsidRPr="000D0ED6">
              <w:rPr>
                <w:rFonts w:ascii="Times New Roman" w:hAnsi="Times New Roman" w:cs="Times New Roman"/>
                <w:color w:val="000000"/>
              </w:rPr>
              <w:t>г. Пенза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83,86</w:t>
            </w:r>
          </w:p>
        </w:tc>
      </w:tr>
      <w:tr w:rsidR="00B33771" w:rsidRPr="00B33771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Бессоновский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r w:rsidRPr="00B33771">
              <w:rPr>
                <w:rFonts w:ascii="Times New Roman" w:hAnsi="Times New Roman" w:cs="Times New Roman"/>
                <w:color w:val="000000"/>
              </w:rPr>
              <w:t>Бессоновка</w:t>
            </w:r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77,48</w:t>
            </w:r>
          </w:p>
        </w:tc>
      </w:tr>
      <w:tr w:rsidR="00B33771" w:rsidRPr="00B33771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B33771" w:rsidRPr="00B33771" w:rsidRDefault="00B33771" w:rsidP="00B3377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Иссинский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</w:p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B33771">
              <w:rPr>
                <w:rFonts w:ascii="Times New Roman" w:hAnsi="Times New Roman" w:cs="Times New Roman"/>
                <w:color w:val="000000"/>
              </w:rPr>
              <w:t>Булычево</w:t>
            </w:r>
            <w:proofErr w:type="spellEnd"/>
          </w:p>
        </w:tc>
        <w:tc>
          <w:tcPr>
            <w:tcW w:w="1392" w:type="dxa"/>
            <w:vAlign w:val="bottom"/>
          </w:tcPr>
          <w:p w:rsidR="00B33771" w:rsidRPr="00B33771" w:rsidRDefault="00B33771" w:rsidP="00B337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3771">
              <w:rPr>
                <w:rFonts w:ascii="Times New Roman" w:hAnsi="Times New Roman" w:cs="Times New Roman"/>
                <w:color w:val="000000"/>
              </w:rPr>
              <w:t>69,76</w:t>
            </w:r>
          </w:p>
        </w:tc>
      </w:tr>
    </w:tbl>
    <w:p w:rsidR="0011009D" w:rsidRDefault="0011009D" w:rsidP="00661504"/>
    <w:sectPr w:rsidR="0011009D" w:rsidSect="0066150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111"/>
    <w:multiLevelType w:val="hybridMultilevel"/>
    <w:tmpl w:val="5426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E"/>
    <w:rsid w:val="0011009D"/>
    <w:rsid w:val="001A0E57"/>
    <w:rsid w:val="002256DA"/>
    <w:rsid w:val="00267990"/>
    <w:rsid w:val="003036E2"/>
    <w:rsid w:val="003324BE"/>
    <w:rsid w:val="004405B4"/>
    <w:rsid w:val="00511013"/>
    <w:rsid w:val="00661504"/>
    <w:rsid w:val="00734590"/>
    <w:rsid w:val="0082547B"/>
    <w:rsid w:val="00833C5F"/>
    <w:rsid w:val="0097789E"/>
    <w:rsid w:val="00A71485"/>
    <w:rsid w:val="00AA2E09"/>
    <w:rsid w:val="00B33771"/>
    <w:rsid w:val="00C519F3"/>
    <w:rsid w:val="00DE1E84"/>
    <w:rsid w:val="00E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021E"/>
  <w15:chartTrackingRefBased/>
  <w15:docId w15:val="{55E93051-FBD7-489E-A422-FB667F50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2022-12-13T08:56:00Z</dcterms:created>
  <dcterms:modified xsi:type="dcterms:W3CDTF">2022-12-13T09:01:00Z</dcterms:modified>
</cp:coreProperties>
</file>