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54" w:rsidRPr="00DE0CC0" w:rsidRDefault="00A22663" w:rsidP="00DE0CC0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>Члены Общественных советов Министерства образования приняли участие в областном августовском форуме</w:t>
      </w:r>
    </w:p>
    <w:p w:rsidR="00A22663" w:rsidRPr="00DE0CC0" w:rsidRDefault="009B3EFC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B3E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45385" cy="2898140"/>
            <wp:effectExtent l="0" t="0" r="0" b="0"/>
            <wp:wrapSquare wrapText="bothSides"/>
            <wp:docPr id="3" name="Рисунок 3" descr="C:\Users\leshenko_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shenko_a\Desktop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EFC">
        <w:rPr>
          <w:rFonts w:ascii="Times New Roman" w:hAnsi="Times New Roman" w:cs="Times New Roman"/>
          <w:sz w:val="28"/>
          <w:szCs w:val="28"/>
        </w:rPr>
        <w:t xml:space="preserve"> </w:t>
      </w:r>
      <w:r w:rsidR="00A22663" w:rsidRPr="00DE0CC0">
        <w:rPr>
          <w:rFonts w:ascii="Times New Roman" w:hAnsi="Times New Roman" w:cs="Times New Roman"/>
          <w:sz w:val="28"/>
          <w:szCs w:val="28"/>
        </w:rPr>
        <w:t xml:space="preserve">Пленарное заседание областного августовского педагогического форума </w:t>
      </w:r>
      <w:r w:rsidR="00A22663" w:rsidRPr="00DE0CC0">
        <w:rPr>
          <w:rFonts w:ascii="Times New Roman" w:hAnsi="Times New Roman" w:cs="Times New Roman"/>
          <w:sz w:val="28"/>
          <w:szCs w:val="28"/>
        </w:rPr>
        <w:t>«Педагог и наставник 2.0: перезагрузка»</w:t>
      </w:r>
      <w:r w:rsidR="00A22663" w:rsidRPr="00DE0CC0">
        <w:rPr>
          <w:rFonts w:ascii="Times New Roman" w:hAnsi="Times New Roman" w:cs="Times New Roman"/>
          <w:sz w:val="28"/>
          <w:szCs w:val="28"/>
        </w:rPr>
        <w:t xml:space="preserve"> состоялось 24 августа в Пензе.</w:t>
      </w:r>
    </w:p>
    <w:p w:rsidR="00A22663" w:rsidRPr="00DE0CC0" w:rsidRDefault="00A22663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 xml:space="preserve"> Местом проведения, уже традиционно, стал киноконцертный зал «Пенза».</w:t>
      </w:r>
    </w:p>
    <w:p w:rsidR="00A22663" w:rsidRPr="00DE0CC0" w:rsidRDefault="00A22663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>Более 1500 представителей органов местного самоуправления, дошкольных и общеобразовательных организаций, организаций дополнительного образования, профессионального и высшего образования и, конечно, ветераны педагогического труда, приняли участие в мероприятии.</w:t>
      </w:r>
    </w:p>
    <w:p w:rsidR="00A22663" w:rsidRPr="00DE0CC0" w:rsidRDefault="00A22663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 xml:space="preserve">В числе участников мероприятия: </w:t>
      </w:r>
      <w:proofErr w:type="gramStart"/>
      <w:r w:rsidRPr="00DE0CC0">
        <w:rPr>
          <w:rFonts w:ascii="Times New Roman" w:hAnsi="Times New Roman" w:cs="Times New Roman"/>
          <w:sz w:val="28"/>
          <w:szCs w:val="28"/>
        </w:rPr>
        <w:t>председатель  Общественного</w:t>
      </w:r>
      <w:proofErr w:type="gramEnd"/>
      <w:r w:rsidRPr="00DE0CC0">
        <w:rPr>
          <w:rFonts w:ascii="Times New Roman" w:hAnsi="Times New Roman" w:cs="Times New Roman"/>
          <w:sz w:val="28"/>
          <w:szCs w:val="28"/>
        </w:rPr>
        <w:t xml:space="preserve"> совета при Министерстве образования Пензенской области Светлана Кудинова</w:t>
      </w:r>
      <w:r w:rsidR="00C148B9" w:rsidRPr="00DE0CC0">
        <w:rPr>
          <w:rFonts w:ascii="Times New Roman" w:hAnsi="Times New Roman" w:cs="Times New Roman"/>
          <w:sz w:val="28"/>
          <w:szCs w:val="28"/>
        </w:rPr>
        <w:t xml:space="preserve">, </w:t>
      </w:r>
      <w:r w:rsidRPr="00DE0CC0">
        <w:rPr>
          <w:rFonts w:ascii="Times New Roman" w:hAnsi="Times New Roman" w:cs="Times New Roman"/>
          <w:sz w:val="28"/>
          <w:szCs w:val="28"/>
        </w:rPr>
        <w:t>член</w:t>
      </w:r>
      <w:r w:rsidR="00C148B9" w:rsidRPr="00DE0CC0">
        <w:rPr>
          <w:rFonts w:ascii="Times New Roman" w:hAnsi="Times New Roman" w:cs="Times New Roman"/>
          <w:sz w:val="28"/>
          <w:szCs w:val="28"/>
        </w:rPr>
        <w:t>ы</w:t>
      </w:r>
      <w:r w:rsidRPr="00DE0CC0">
        <w:rPr>
          <w:rFonts w:ascii="Times New Roman" w:hAnsi="Times New Roman" w:cs="Times New Roman"/>
          <w:sz w:val="28"/>
          <w:szCs w:val="28"/>
        </w:rPr>
        <w:t xml:space="preserve"> совета Людмила </w:t>
      </w:r>
      <w:proofErr w:type="spellStart"/>
      <w:r w:rsidRPr="00DE0CC0">
        <w:rPr>
          <w:rFonts w:ascii="Times New Roman" w:hAnsi="Times New Roman" w:cs="Times New Roman"/>
          <w:sz w:val="28"/>
          <w:szCs w:val="28"/>
        </w:rPr>
        <w:t>Ярмолович</w:t>
      </w:r>
      <w:proofErr w:type="spellEnd"/>
      <w:r w:rsidRPr="00DE0CC0">
        <w:rPr>
          <w:rFonts w:ascii="Times New Roman" w:hAnsi="Times New Roman" w:cs="Times New Roman"/>
          <w:sz w:val="28"/>
          <w:szCs w:val="28"/>
        </w:rPr>
        <w:t>,</w:t>
      </w:r>
      <w:r w:rsidR="00C148B9" w:rsidRPr="00DE0CC0">
        <w:rPr>
          <w:rFonts w:ascii="Times New Roman" w:hAnsi="Times New Roman" w:cs="Times New Roman"/>
          <w:sz w:val="28"/>
          <w:szCs w:val="28"/>
        </w:rPr>
        <w:t xml:space="preserve"> Людмила Вагина,  </w:t>
      </w:r>
      <w:r w:rsidRPr="00DE0CC0">
        <w:rPr>
          <w:rFonts w:ascii="Times New Roman" w:hAnsi="Times New Roman" w:cs="Times New Roman"/>
          <w:sz w:val="28"/>
          <w:szCs w:val="28"/>
        </w:rPr>
        <w:t>член</w:t>
      </w:r>
      <w:r w:rsidR="00C148B9" w:rsidRPr="00DE0CC0">
        <w:rPr>
          <w:rFonts w:ascii="Times New Roman" w:hAnsi="Times New Roman" w:cs="Times New Roman"/>
          <w:sz w:val="28"/>
          <w:szCs w:val="28"/>
        </w:rPr>
        <w:t>ы</w:t>
      </w:r>
      <w:r w:rsidRPr="00DE0CC0">
        <w:rPr>
          <w:rFonts w:ascii="Times New Roman" w:hAnsi="Times New Roman" w:cs="Times New Roman"/>
          <w:sz w:val="28"/>
          <w:szCs w:val="28"/>
        </w:rPr>
        <w:t xml:space="preserve"> Общественного совета по </w:t>
      </w:r>
      <w:r w:rsidR="00C148B9" w:rsidRPr="00DE0CC0">
        <w:rPr>
          <w:rFonts w:ascii="Times New Roman" w:hAnsi="Times New Roman" w:cs="Times New Roman"/>
          <w:sz w:val="28"/>
          <w:szCs w:val="28"/>
        </w:rPr>
        <w:t xml:space="preserve">проведению независимой оценки качества условий осуществления образовательной деятельности Игорь </w:t>
      </w:r>
      <w:proofErr w:type="spellStart"/>
      <w:r w:rsidR="00C148B9" w:rsidRPr="00DE0CC0">
        <w:rPr>
          <w:rFonts w:ascii="Times New Roman" w:hAnsi="Times New Roman" w:cs="Times New Roman"/>
          <w:sz w:val="28"/>
          <w:szCs w:val="28"/>
        </w:rPr>
        <w:t>Утемишев</w:t>
      </w:r>
      <w:proofErr w:type="spellEnd"/>
      <w:r w:rsidR="00C148B9" w:rsidRPr="00DE0CC0">
        <w:rPr>
          <w:rFonts w:ascii="Times New Roman" w:hAnsi="Times New Roman" w:cs="Times New Roman"/>
          <w:sz w:val="28"/>
          <w:szCs w:val="28"/>
        </w:rPr>
        <w:t xml:space="preserve">, Сергей </w:t>
      </w:r>
      <w:proofErr w:type="spellStart"/>
      <w:r w:rsidR="00C148B9" w:rsidRPr="00DE0CC0">
        <w:rPr>
          <w:rFonts w:ascii="Times New Roman" w:hAnsi="Times New Roman" w:cs="Times New Roman"/>
          <w:sz w:val="28"/>
          <w:szCs w:val="28"/>
        </w:rPr>
        <w:t>Холюков</w:t>
      </w:r>
      <w:proofErr w:type="spellEnd"/>
      <w:r w:rsidR="00C148B9" w:rsidRPr="00DE0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8B9" w:rsidRPr="00DE0CC0" w:rsidRDefault="00C148B9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 xml:space="preserve">«Мы, как ветераны педагогического труда, ведем активную работу, посещаем школы, беседуем с педагогами.  Но участие в августовском форуме позволяет нам не только оценить успехи и достижения системы образования Пензенской области за прошедший учебный год, но и познакомиться с векторами развития на предстоящий год», - отметила член Общественного совета Людмила </w:t>
      </w:r>
      <w:proofErr w:type="spellStart"/>
      <w:r w:rsidRPr="00DE0CC0">
        <w:rPr>
          <w:rFonts w:ascii="Times New Roman" w:hAnsi="Times New Roman" w:cs="Times New Roman"/>
          <w:sz w:val="28"/>
          <w:szCs w:val="28"/>
        </w:rPr>
        <w:t>Ярмолович</w:t>
      </w:r>
      <w:proofErr w:type="spellEnd"/>
      <w:r w:rsidRPr="00DE0C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3EFC" w:rsidRDefault="00C148B9" w:rsidP="009B3E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sz w:val="28"/>
          <w:szCs w:val="28"/>
        </w:rPr>
        <w:t>«Участие в подобных мероприятиях позволяет нам поддерживать связь не только со своими коллегами, но и почувствовать себя вновь в своей профессии</w:t>
      </w:r>
      <w:r w:rsidR="00DE0CC0" w:rsidRPr="00DE0CC0">
        <w:rPr>
          <w:rFonts w:ascii="Times New Roman" w:hAnsi="Times New Roman" w:cs="Times New Roman"/>
          <w:sz w:val="28"/>
          <w:szCs w:val="28"/>
        </w:rPr>
        <w:t>, быть в курсе того, как развивается систем</w:t>
      </w:r>
      <w:r w:rsidR="003957F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E0CC0" w:rsidRPr="00DE0CC0">
        <w:rPr>
          <w:rFonts w:ascii="Times New Roman" w:hAnsi="Times New Roman" w:cs="Times New Roman"/>
          <w:sz w:val="28"/>
          <w:szCs w:val="28"/>
        </w:rPr>
        <w:t xml:space="preserve"> образования, которой мы посвятили свою жизнь», подчеркнула </w:t>
      </w:r>
      <w:r w:rsidR="00DE0CC0" w:rsidRPr="00DE0CC0">
        <w:rPr>
          <w:rFonts w:ascii="Times New Roman" w:hAnsi="Times New Roman" w:cs="Times New Roman"/>
          <w:sz w:val="28"/>
          <w:szCs w:val="28"/>
        </w:rPr>
        <w:t>член Общественного совета</w:t>
      </w:r>
      <w:r w:rsidR="00DE0CC0" w:rsidRPr="00DE0CC0">
        <w:rPr>
          <w:rFonts w:ascii="Times New Roman" w:hAnsi="Times New Roman" w:cs="Times New Roman"/>
          <w:sz w:val="28"/>
          <w:szCs w:val="28"/>
        </w:rPr>
        <w:t xml:space="preserve"> Людмила Вагина.</w:t>
      </w:r>
    </w:p>
    <w:p w:rsidR="00A22663" w:rsidRPr="00DE0CC0" w:rsidRDefault="009B3EFC" w:rsidP="009B3EFC">
      <w:pPr>
        <w:jc w:val="both"/>
        <w:rPr>
          <w:rFonts w:ascii="Times New Roman" w:hAnsi="Times New Roman" w:cs="Times New Roman"/>
          <w:sz w:val="28"/>
          <w:szCs w:val="28"/>
        </w:rPr>
      </w:pPr>
      <w:r w:rsidRPr="00DE0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0BDC965" wp14:editId="0BE3E104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2809875" cy="2603154"/>
            <wp:effectExtent l="0" t="0" r="0" b="6985"/>
            <wp:wrapNone/>
            <wp:docPr id="1" name="Рисунок 1" descr="C:\Users\leshenko_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henko_a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0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E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2EEA66" wp14:editId="62E312C2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2743200" cy="2641579"/>
            <wp:effectExtent l="0" t="0" r="0" b="6985"/>
            <wp:wrapNone/>
            <wp:docPr id="2" name="Рисунок 2" descr="C:\Users\leshenko_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henko_a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4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2663" w:rsidRPr="00DE0CC0" w:rsidSect="009B3EF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63"/>
    <w:rsid w:val="003957FB"/>
    <w:rsid w:val="008D0154"/>
    <w:rsid w:val="009B3EFC"/>
    <w:rsid w:val="00A22663"/>
    <w:rsid w:val="00A92C61"/>
    <w:rsid w:val="00C148B9"/>
    <w:rsid w:val="00D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7CC6"/>
  <w15:chartTrackingRefBased/>
  <w15:docId w15:val="{4A3C8BC7-ABDC-46F8-AA69-A642D961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2</cp:revision>
  <dcterms:created xsi:type="dcterms:W3CDTF">2023-10-18T13:16:00Z</dcterms:created>
  <dcterms:modified xsi:type="dcterms:W3CDTF">2023-10-18T14:35:00Z</dcterms:modified>
</cp:coreProperties>
</file>