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DDA" w:rsidRDefault="00BF1DDA" w:rsidP="00BF1D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DDA">
        <w:rPr>
          <w:rFonts w:ascii="Times New Roman" w:hAnsi="Times New Roman" w:cs="Times New Roman"/>
          <w:b/>
          <w:sz w:val="28"/>
          <w:szCs w:val="28"/>
        </w:rPr>
        <w:t xml:space="preserve">Отчет о проведенных Управлением по надзору и контролю в сфере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образования Пензенской области </w:t>
      </w:r>
      <w:r w:rsidRPr="00BF1DDA">
        <w:rPr>
          <w:rFonts w:ascii="Times New Roman" w:hAnsi="Times New Roman" w:cs="Times New Roman"/>
          <w:b/>
          <w:sz w:val="28"/>
          <w:szCs w:val="28"/>
        </w:rPr>
        <w:t>контрольно-</w:t>
      </w:r>
      <w:r w:rsidR="00380B78">
        <w:rPr>
          <w:rFonts w:ascii="Times New Roman" w:hAnsi="Times New Roman" w:cs="Times New Roman"/>
          <w:b/>
          <w:sz w:val="28"/>
          <w:szCs w:val="28"/>
        </w:rPr>
        <w:t>н</w:t>
      </w:r>
      <w:r w:rsidR="0076139B">
        <w:rPr>
          <w:rFonts w:ascii="Times New Roman" w:hAnsi="Times New Roman" w:cs="Times New Roman"/>
          <w:b/>
          <w:sz w:val="28"/>
          <w:szCs w:val="28"/>
        </w:rPr>
        <w:t>адзорны</w:t>
      </w:r>
      <w:r w:rsidR="00C825E9">
        <w:rPr>
          <w:rFonts w:ascii="Times New Roman" w:hAnsi="Times New Roman" w:cs="Times New Roman"/>
          <w:b/>
          <w:sz w:val="28"/>
          <w:szCs w:val="28"/>
        </w:rPr>
        <w:t>х мероприятиях в марте</w:t>
      </w:r>
      <w:r w:rsidR="00E559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139B">
        <w:rPr>
          <w:rFonts w:ascii="Times New Roman" w:hAnsi="Times New Roman" w:cs="Times New Roman"/>
          <w:b/>
          <w:sz w:val="28"/>
          <w:szCs w:val="28"/>
        </w:rPr>
        <w:t>2023</w:t>
      </w:r>
      <w:r w:rsidRPr="00BF1DD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F1DDA" w:rsidRPr="0053510D" w:rsidRDefault="00BF1DDA" w:rsidP="00BF1DDA">
      <w:pPr>
        <w:rPr>
          <w:rFonts w:ascii="Times New Roman" w:hAnsi="Times New Roman" w:cs="Times New Roman"/>
          <w:sz w:val="16"/>
          <w:szCs w:val="16"/>
        </w:rPr>
      </w:pPr>
    </w:p>
    <w:p w:rsidR="00BF53BA" w:rsidRDefault="00BF1DDA" w:rsidP="0053510D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825E9">
        <w:rPr>
          <w:rFonts w:ascii="Times New Roman" w:hAnsi="Times New Roman" w:cs="Times New Roman"/>
          <w:sz w:val="28"/>
          <w:szCs w:val="28"/>
        </w:rPr>
        <w:t>В марте</w:t>
      </w:r>
      <w:r w:rsidR="0076139B">
        <w:rPr>
          <w:rFonts w:ascii="Times New Roman" w:hAnsi="Times New Roman" w:cs="Times New Roman"/>
          <w:sz w:val="28"/>
          <w:szCs w:val="28"/>
        </w:rPr>
        <w:t xml:space="preserve"> 2023</w:t>
      </w:r>
      <w:r w:rsidR="00D66996" w:rsidRPr="001F6C1F">
        <w:rPr>
          <w:rFonts w:ascii="Times New Roman" w:hAnsi="Times New Roman" w:cs="Times New Roman"/>
          <w:sz w:val="28"/>
          <w:szCs w:val="28"/>
        </w:rPr>
        <w:t xml:space="preserve"> года</w:t>
      </w:r>
      <w:r w:rsidR="009074BB">
        <w:rPr>
          <w:rFonts w:ascii="Times New Roman" w:hAnsi="Times New Roman" w:cs="Times New Roman"/>
          <w:sz w:val="28"/>
          <w:szCs w:val="28"/>
        </w:rPr>
        <w:t xml:space="preserve"> </w:t>
      </w:r>
      <w:r w:rsidR="001F6C1F">
        <w:rPr>
          <w:rFonts w:ascii="Times New Roman" w:hAnsi="Times New Roman" w:cs="Times New Roman"/>
          <w:sz w:val="28"/>
          <w:szCs w:val="28"/>
        </w:rPr>
        <w:t>в</w:t>
      </w:r>
      <w:r w:rsidR="002B0876">
        <w:rPr>
          <w:rFonts w:ascii="Times New Roman" w:hAnsi="Times New Roman" w:cs="Times New Roman"/>
          <w:sz w:val="28"/>
          <w:szCs w:val="28"/>
        </w:rPr>
        <w:t xml:space="preserve"> рамках осуществления государственного контроля (надзора) в сфере образования было проведено </w:t>
      </w:r>
      <w:r w:rsidR="00BF53BA">
        <w:rPr>
          <w:rFonts w:ascii="Times New Roman" w:hAnsi="Times New Roman" w:cs="Times New Roman"/>
          <w:b/>
          <w:sz w:val="28"/>
          <w:szCs w:val="28"/>
        </w:rPr>
        <w:t>2 контрольных (надзорных) мероприятия</w:t>
      </w:r>
      <w:r w:rsidR="002B0876">
        <w:rPr>
          <w:rFonts w:ascii="Times New Roman" w:hAnsi="Times New Roman" w:cs="Times New Roman"/>
          <w:sz w:val="28"/>
          <w:szCs w:val="28"/>
        </w:rPr>
        <w:t xml:space="preserve"> – </w:t>
      </w:r>
      <w:r w:rsidR="0076139B">
        <w:rPr>
          <w:rFonts w:ascii="Times New Roman" w:hAnsi="Times New Roman" w:cs="Times New Roman"/>
          <w:b/>
          <w:sz w:val="28"/>
          <w:szCs w:val="28"/>
        </w:rPr>
        <w:t>наблюдение</w:t>
      </w:r>
      <w:r w:rsidR="002B0876" w:rsidRPr="00C42720">
        <w:rPr>
          <w:rFonts w:ascii="Times New Roman" w:hAnsi="Times New Roman" w:cs="Times New Roman"/>
          <w:b/>
          <w:sz w:val="28"/>
          <w:szCs w:val="28"/>
        </w:rPr>
        <w:t xml:space="preserve"> за соблюдением обяз</w:t>
      </w:r>
      <w:r w:rsidR="0076139B">
        <w:rPr>
          <w:rFonts w:ascii="Times New Roman" w:hAnsi="Times New Roman" w:cs="Times New Roman"/>
          <w:b/>
          <w:sz w:val="28"/>
          <w:szCs w:val="28"/>
        </w:rPr>
        <w:t>ательных требований (мониторинг</w:t>
      </w:r>
      <w:r w:rsidR="00BF53BA">
        <w:rPr>
          <w:rFonts w:ascii="Times New Roman" w:hAnsi="Times New Roman" w:cs="Times New Roman"/>
          <w:b/>
          <w:sz w:val="28"/>
          <w:szCs w:val="28"/>
        </w:rPr>
        <w:t>и</w:t>
      </w:r>
      <w:r w:rsidR="0076139B">
        <w:rPr>
          <w:rFonts w:ascii="Times New Roman" w:hAnsi="Times New Roman" w:cs="Times New Roman"/>
          <w:b/>
          <w:sz w:val="28"/>
          <w:szCs w:val="28"/>
        </w:rPr>
        <w:t xml:space="preserve"> безопасности). </w:t>
      </w:r>
    </w:p>
    <w:p w:rsidR="00BF53BA" w:rsidRPr="00BF53BA" w:rsidRDefault="00BF53BA" w:rsidP="00BF53BA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1 наблюдение за соблюдением обязательных требований</w:t>
      </w:r>
      <w:r w:rsidRPr="00BF53BA">
        <w:rPr>
          <w:rFonts w:ascii="Times New Roman" w:hAnsi="Times New Roman" w:cs="Times New Roman"/>
          <w:sz w:val="28"/>
          <w:szCs w:val="28"/>
        </w:rPr>
        <w:t xml:space="preserve"> осуществлялось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53BA">
        <w:rPr>
          <w:rFonts w:ascii="Times New Roman" w:hAnsi="Times New Roman" w:cs="Times New Roman"/>
          <w:sz w:val="28"/>
          <w:szCs w:val="28"/>
        </w:rPr>
        <w:t>в отношении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gramStart"/>
      <w:r w:rsidR="00EF4E53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 xml:space="preserve">  образовательных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организаций</w:t>
      </w:r>
      <w:r w:rsidRPr="00BF53B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F53BA">
        <w:rPr>
          <w:rFonts w:ascii="Times New Roman" w:hAnsi="Times New Roman" w:cs="Times New Roman"/>
          <w:sz w:val="28"/>
          <w:szCs w:val="28"/>
        </w:rPr>
        <w:t>Пензенской области.</w:t>
      </w:r>
    </w:p>
    <w:p w:rsidR="00BF53BA" w:rsidRPr="00BF53BA" w:rsidRDefault="00BF53BA" w:rsidP="00BF53BA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F53BA">
        <w:rPr>
          <w:rFonts w:ascii="Times New Roman" w:hAnsi="Times New Roman" w:cs="Times New Roman"/>
          <w:sz w:val="28"/>
          <w:szCs w:val="28"/>
        </w:rPr>
        <w:t xml:space="preserve">По итогам наблюдения за соблюдением обязательных требований:       </w:t>
      </w:r>
    </w:p>
    <w:p w:rsidR="00BF53BA" w:rsidRPr="00BF53BA" w:rsidRDefault="00BF53BA" w:rsidP="00BF53BA">
      <w:pPr>
        <w:numPr>
          <w:ilvl w:val="0"/>
          <w:numId w:val="1"/>
        </w:numPr>
        <w:tabs>
          <w:tab w:val="left" w:pos="211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3BA">
        <w:rPr>
          <w:rFonts w:ascii="Times New Roman" w:hAnsi="Times New Roman" w:cs="Times New Roman"/>
          <w:sz w:val="28"/>
          <w:szCs w:val="28"/>
        </w:rPr>
        <w:t xml:space="preserve">объявлены Предостережения о недопустимости нарушения обязательных требований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BF53B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образовательным</w:t>
      </w:r>
      <w:r w:rsidRPr="00BF53BA">
        <w:rPr>
          <w:rFonts w:ascii="Times New Roman" w:hAnsi="Times New Roman" w:cs="Times New Roman"/>
          <w:b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b/>
          <w:sz w:val="28"/>
          <w:szCs w:val="28"/>
        </w:rPr>
        <w:t>изациям</w:t>
      </w:r>
      <w:r w:rsidRPr="00BF53BA">
        <w:rPr>
          <w:rFonts w:ascii="Times New Roman" w:hAnsi="Times New Roman" w:cs="Times New Roman"/>
          <w:b/>
          <w:sz w:val="28"/>
          <w:szCs w:val="28"/>
        </w:rPr>
        <w:t>.</w:t>
      </w:r>
    </w:p>
    <w:p w:rsidR="00BF53BA" w:rsidRDefault="00BF53BA" w:rsidP="0053510D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0876" w:rsidRPr="00BF53BA" w:rsidRDefault="00BF53BA" w:rsidP="0053510D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F53BA">
        <w:rPr>
          <w:rFonts w:ascii="Times New Roman" w:hAnsi="Times New Roman" w:cs="Times New Roman"/>
          <w:b/>
          <w:sz w:val="28"/>
          <w:szCs w:val="28"/>
        </w:rPr>
        <w:t>2 н</w:t>
      </w:r>
      <w:r w:rsidR="0076139B" w:rsidRPr="00BF53BA">
        <w:rPr>
          <w:rFonts w:ascii="Times New Roman" w:hAnsi="Times New Roman" w:cs="Times New Roman"/>
          <w:b/>
          <w:sz w:val="28"/>
          <w:szCs w:val="28"/>
        </w:rPr>
        <w:t>аблюдение за соблюдением обязательных требований</w:t>
      </w:r>
      <w:r w:rsidR="00C825E9">
        <w:rPr>
          <w:rFonts w:ascii="Times New Roman" w:hAnsi="Times New Roman" w:cs="Times New Roman"/>
          <w:sz w:val="28"/>
          <w:szCs w:val="28"/>
        </w:rPr>
        <w:t xml:space="preserve"> осуществлялось в отношении </w:t>
      </w:r>
      <w:r w:rsidR="00C825E9" w:rsidRPr="00BF53BA">
        <w:rPr>
          <w:rFonts w:ascii="Times New Roman" w:hAnsi="Times New Roman" w:cs="Times New Roman"/>
          <w:b/>
          <w:sz w:val="28"/>
          <w:szCs w:val="28"/>
        </w:rPr>
        <w:t xml:space="preserve">71 общеобразовательной </w:t>
      </w:r>
      <w:proofErr w:type="gramStart"/>
      <w:r w:rsidR="00C825E9" w:rsidRPr="00BF53BA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="00C825E9">
        <w:rPr>
          <w:rFonts w:ascii="Times New Roman" w:hAnsi="Times New Roman" w:cs="Times New Roman"/>
          <w:sz w:val="28"/>
          <w:szCs w:val="28"/>
        </w:rPr>
        <w:t xml:space="preserve"> </w:t>
      </w:r>
      <w:r w:rsidR="0076139B">
        <w:rPr>
          <w:rFonts w:ascii="Times New Roman" w:hAnsi="Times New Roman" w:cs="Times New Roman"/>
          <w:sz w:val="28"/>
          <w:szCs w:val="28"/>
        </w:rPr>
        <w:t xml:space="preserve"> Пензенской</w:t>
      </w:r>
      <w:proofErr w:type="gramEnd"/>
      <w:r w:rsidR="0076139B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4E5F12" w:rsidRPr="004E5F12" w:rsidRDefault="00BF53BA" w:rsidP="0053510D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E5F12" w:rsidRPr="004E5F12">
        <w:rPr>
          <w:rFonts w:ascii="Times New Roman" w:hAnsi="Times New Roman" w:cs="Times New Roman"/>
          <w:sz w:val="28"/>
          <w:szCs w:val="28"/>
        </w:rPr>
        <w:t xml:space="preserve">По итогам наблюдения за соблюдением обязательных требований:       </w:t>
      </w:r>
    </w:p>
    <w:p w:rsidR="004E5F12" w:rsidRPr="004E5F12" w:rsidRDefault="004E5F12" w:rsidP="0053510D">
      <w:pPr>
        <w:numPr>
          <w:ilvl w:val="0"/>
          <w:numId w:val="1"/>
        </w:num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12">
        <w:rPr>
          <w:rFonts w:ascii="Times New Roman" w:hAnsi="Times New Roman" w:cs="Times New Roman"/>
          <w:sz w:val="28"/>
          <w:szCs w:val="28"/>
        </w:rPr>
        <w:t xml:space="preserve">объявлены Предостережения о недопустимости нарушения обязательных требований </w:t>
      </w:r>
      <w:r w:rsidR="00C825E9">
        <w:rPr>
          <w:rFonts w:ascii="Times New Roman" w:hAnsi="Times New Roman" w:cs="Times New Roman"/>
          <w:b/>
          <w:sz w:val="28"/>
          <w:szCs w:val="28"/>
        </w:rPr>
        <w:t>41</w:t>
      </w:r>
      <w:r w:rsidR="008729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25E9">
        <w:rPr>
          <w:rFonts w:ascii="Times New Roman" w:hAnsi="Times New Roman" w:cs="Times New Roman"/>
          <w:b/>
          <w:sz w:val="28"/>
          <w:szCs w:val="28"/>
        </w:rPr>
        <w:t>образовательной</w:t>
      </w:r>
      <w:r w:rsidRPr="004E5F12">
        <w:rPr>
          <w:rFonts w:ascii="Times New Roman" w:hAnsi="Times New Roman" w:cs="Times New Roman"/>
          <w:b/>
          <w:sz w:val="28"/>
          <w:szCs w:val="28"/>
        </w:rPr>
        <w:t xml:space="preserve"> орга</w:t>
      </w:r>
      <w:r w:rsidR="00C825E9">
        <w:rPr>
          <w:rFonts w:ascii="Times New Roman" w:hAnsi="Times New Roman" w:cs="Times New Roman"/>
          <w:b/>
          <w:sz w:val="28"/>
          <w:szCs w:val="28"/>
        </w:rPr>
        <w:t>низации</w:t>
      </w:r>
      <w:r w:rsidRPr="004E5F12">
        <w:rPr>
          <w:rFonts w:ascii="Times New Roman" w:hAnsi="Times New Roman" w:cs="Times New Roman"/>
          <w:sz w:val="28"/>
          <w:szCs w:val="28"/>
        </w:rPr>
        <w:t>.</w:t>
      </w:r>
    </w:p>
    <w:p w:rsidR="0076139B" w:rsidRDefault="00E55975" w:rsidP="0053510D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B0876">
        <w:rPr>
          <w:rFonts w:ascii="Times New Roman" w:hAnsi="Times New Roman" w:cs="Times New Roman"/>
          <w:sz w:val="28"/>
          <w:szCs w:val="28"/>
        </w:rPr>
        <w:t xml:space="preserve">Протоколов </w:t>
      </w:r>
      <w:r w:rsidR="002B0876" w:rsidRPr="002B0876">
        <w:rPr>
          <w:rFonts w:ascii="Times New Roman" w:hAnsi="Times New Roman" w:cs="Times New Roman"/>
          <w:b/>
          <w:sz w:val="28"/>
          <w:szCs w:val="28"/>
        </w:rPr>
        <w:t>об административных правонарушениях</w:t>
      </w:r>
      <w:r w:rsidR="002B0876">
        <w:rPr>
          <w:rFonts w:ascii="Times New Roman" w:hAnsi="Times New Roman" w:cs="Times New Roman"/>
          <w:sz w:val="28"/>
          <w:szCs w:val="28"/>
        </w:rPr>
        <w:t xml:space="preserve"> </w:t>
      </w:r>
      <w:r w:rsidR="004E5F12">
        <w:rPr>
          <w:rFonts w:ascii="Times New Roman" w:hAnsi="Times New Roman" w:cs="Times New Roman"/>
          <w:sz w:val="28"/>
          <w:szCs w:val="28"/>
        </w:rPr>
        <w:t xml:space="preserve">по итогам контрольно-надзорных мероприятий </w:t>
      </w:r>
      <w:r w:rsidR="002B0876">
        <w:rPr>
          <w:rFonts w:ascii="Times New Roman" w:hAnsi="Times New Roman" w:cs="Times New Roman"/>
          <w:sz w:val="28"/>
          <w:szCs w:val="28"/>
        </w:rPr>
        <w:t>в отчетном периоде составлено не было.</w:t>
      </w:r>
    </w:p>
    <w:p w:rsidR="0053510D" w:rsidRDefault="00C825E9" w:rsidP="00C825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марте 2023 года </w:t>
      </w:r>
      <w:r w:rsidR="0076139B">
        <w:rPr>
          <w:rFonts w:ascii="Times New Roman" w:hAnsi="Times New Roman" w:cs="Times New Roman"/>
          <w:sz w:val="28"/>
          <w:szCs w:val="28"/>
        </w:rPr>
        <w:t xml:space="preserve">Управлением по надзору и контролю в сфере образования Министерства образования Пензенской области совместно </w:t>
      </w:r>
      <w:r w:rsidR="00EF4E5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6139B">
        <w:rPr>
          <w:rFonts w:ascii="Times New Roman" w:hAnsi="Times New Roman" w:cs="Times New Roman"/>
          <w:sz w:val="28"/>
          <w:szCs w:val="28"/>
        </w:rPr>
        <w:t xml:space="preserve">с Региональным центром обработки информации ГАОУ ДПО «Институт регионального развития Пензенской области» проведены совещания </w:t>
      </w:r>
      <w:r w:rsidR="00EF4E5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6139B">
        <w:rPr>
          <w:rFonts w:ascii="Times New Roman" w:hAnsi="Times New Roman" w:cs="Times New Roman"/>
          <w:sz w:val="28"/>
          <w:szCs w:val="28"/>
        </w:rPr>
        <w:t xml:space="preserve">(в режиме ВКС) по вопросам проведения государственной итоговой аттестации в 2023 году для руководителей органов местного самоуправления, осуществляющих </w:t>
      </w:r>
      <w:r w:rsidR="0053510D">
        <w:rPr>
          <w:rFonts w:ascii="Times New Roman" w:hAnsi="Times New Roman" w:cs="Times New Roman"/>
          <w:sz w:val="28"/>
          <w:szCs w:val="28"/>
        </w:rPr>
        <w:t>управление в сфере образования и руководителей общеобразовательных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Нижнеломовского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Никольского,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Неверкинского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районов</w:t>
      </w:r>
      <w:r w:rsidR="0053510D">
        <w:rPr>
          <w:rFonts w:ascii="Times New Roman" w:hAnsi="Times New Roman" w:cs="Times New Roman"/>
          <w:sz w:val="28"/>
          <w:szCs w:val="28"/>
        </w:rPr>
        <w:t>.</w:t>
      </w:r>
    </w:p>
    <w:p w:rsidR="0053510D" w:rsidRPr="00C825E9" w:rsidRDefault="0053510D" w:rsidP="00C825E9">
      <w:pPr>
        <w:tabs>
          <w:tab w:val="left" w:pos="91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25E9" w:rsidRPr="00C825E9">
        <w:rPr>
          <w:rFonts w:ascii="Times New Roman" w:hAnsi="Times New Roman" w:cs="Times New Roman"/>
          <w:sz w:val="28"/>
          <w:szCs w:val="28"/>
        </w:rPr>
        <w:t>Также в отчетном периоде</w:t>
      </w:r>
      <w:r w:rsidR="00C825E9">
        <w:rPr>
          <w:rFonts w:ascii="Times New Roman" w:hAnsi="Times New Roman" w:cs="Times New Roman"/>
          <w:sz w:val="28"/>
          <w:szCs w:val="28"/>
        </w:rPr>
        <w:t xml:space="preserve"> должностные лица Управления по надзору и контролю в сфере образования приняли участие в совещании </w:t>
      </w:r>
      <w:r w:rsidR="00EF4E53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C825E9">
        <w:rPr>
          <w:rFonts w:ascii="Times New Roman" w:hAnsi="Times New Roman" w:cs="Times New Roman"/>
          <w:sz w:val="28"/>
          <w:szCs w:val="28"/>
        </w:rPr>
        <w:t xml:space="preserve">с руководителями общеобразовательных организаций города Пензы, где были освещены вопросы, связанные с организацией обучения в очно-заочной </w:t>
      </w:r>
      <w:r w:rsidR="00EF4E5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825E9">
        <w:rPr>
          <w:rFonts w:ascii="Times New Roman" w:hAnsi="Times New Roman" w:cs="Times New Roman"/>
          <w:sz w:val="28"/>
          <w:szCs w:val="28"/>
        </w:rPr>
        <w:t>и заочной формах. На совещании были рассмотрены вопросы нормативно-правового регулирования обучения в очно-заочной и заочной формах, соблюдения требований к оформлению возникновения (изменения) образовательных отношений, отражения в локальных актах образовательных организаций различных аспе</w:t>
      </w:r>
      <w:r w:rsidR="00EF4E53">
        <w:rPr>
          <w:rFonts w:ascii="Times New Roman" w:hAnsi="Times New Roman" w:cs="Times New Roman"/>
          <w:sz w:val="28"/>
          <w:szCs w:val="28"/>
        </w:rPr>
        <w:t>ктов обеспечения обучения в очн</w:t>
      </w:r>
      <w:bookmarkStart w:id="0" w:name="_GoBack"/>
      <w:bookmarkEnd w:id="0"/>
      <w:r w:rsidR="00C825E9">
        <w:rPr>
          <w:rFonts w:ascii="Times New Roman" w:hAnsi="Times New Roman" w:cs="Times New Roman"/>
          <w:sz w:val="28"/>
          <w:szCs w:val="28"/>
        </w:rPr>
        <w:t xml:space="preserve">о-заочной </w:t>
      </w:r>
      <w:r w:rsidR="00EF4E5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825E9">
        <w:rPr>
          <w:rFonts w:ascii="Times New Roman" w:hAnsi="Times New Roman" w:cs="Times New Roman"/>
          <w:sz w:val="28"/>
          <w:szCs w:val="28"/>
        </w:rPr>
        <w:t xml:space="preserve">и заочной формах </w:t>
      </w:r>
      <w:proofErr w:type="spellStart"/>
      <w:r w:rsidR="00C825E9">
        <w:rPr>
          <w:rFonts w:ascii="Times New Roman" w:hAnsi="Times New Roman" w:cs="Times New Roman"/>
          <w:sz w:val="28"/>
          <w:szCs w:val="28"/>
        </w:rPr>
        <w:t>обучсния</w:t>
      </w:r>
      <w:proofErr w:type="spellEnd"/>
      <w:r w:rsidR="00C825E9">
        <w:rPr>
          <w:rFonts w:ascii="Times New Roman" w:hAnsi="Times New Roman" w:cs="Times New Roman"/>
          <w:sz w:val="28"/>
          <w:szCs w:val="28"/>
        </w:rPr>
        <w:t>.</w:t>
      </w:r>
    </w:p>
    <w:sectPr w:rsidR="0053510D" w:rsidRPr="00C825E9" w:rsidSect="0053510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74587"/>
    <w:multiLevelType w:val="hybridMultilevel"/>
    <w:tmpl w:val="2B6EA5E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D59"/>
    <w:rsid w:val="00091E3A"/>
    <w:rsid w:val="001330D1"/>
    <w:rsid w:val="001C0B56"/>
    <w:rsid w:val="001F6C1F"/>
    <w:rsid w:val="002B0876"/>
    <w:rsid w:val="00375F31"/>
    <w:rsid w:val="00380B78"/>
    <w:rsid w:val="00407B2F"/>
    <w:rsid w:val="00456E70"/>
    <w:rsid w:val="004A027D"/>
    <w:rsid w:val="004E5F12"/>
    <w:rsid w:val="00501AB0"/>
    <w:rsid w:val="0053510D"/>
    <w:rsid w:val="006539C3"/>
    <w:rsid w:val="006E33E7"/>
    <w:rsid w:val="0076139B"/>
    <w:rsid w:val="0077014C"/>
    <w:rsid w:val="007D507B"/>
    <w:rsid w:val="008215B6"/>
    <w:rsid w:val="0087294A"/>
    <w:rsid w:val="008A403A"/>
    <w:rsid w:val="008A6FFC"/>
    <w:rsid w:val="008B6C9F"/>
    <w:rsid w:val="009074BB"/>
    <w:rsid w:val="00994D59"/>
    <w:rsid w:val="00BF1DDA"/>
    <w:rsid w:val="00BF53BA"/>
    <w:rsid w:val="00C42720"/>
    <w:rsid w:val="00C825E9"/>
    <w:rsid w:val="00C83C78"/>
    <w:rsid w:val="00D66996"/>
    <w:rsid w:val="00E55975"/>
    <w:rsid w:val="00E70CC7"/>
    <w:rsid w:val="00E77CEB"/>
    <w:rsid w:val="00E91478"/>
    <w:rsid w:val="00EF4E53"/>
    <w:rsid w:val="00F05198"/>
    <w:rsid w:val="00F41EE9"/>
    <w:rsid w:val="00FF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1D42D"/>
  <w15:chartTrackingRefBased/>
  <w15:docId w15:val="{30451F99-E267-4258-8566-7F0556E7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Атнюкова</dc:creator>
  <cp:keywords/>
  <dc:description/>
  <cp:lastModifiedBy>Елена Атнюкова</cp:lastModifiedBy>
  <cp:revision>6</cp:revision>
  <dcterms:created xsi:type="dcterms:W3CDTF">2023-04-06T07:08:00Z</dcterms:created>
  <dcterms:modified xsi:type="dcterms:W3CDTF">2023-04-06T07:57:00Z</dcterms:modified>
</cp:coreProperties>
</file>