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6CE" w:rsidRDefault="00E116CE" w:rsidP="00E1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6CE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</w:t>
      </w:r>
    </w:p>
    <w:p w:rsidR="00E116CE" w:rsidRPr="00E116CE" w:rsidRDefault="00E116CE" w:rsidP="00E1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16CE" w:rsidRPr="00E116CE" w:rsidRDefault="00E116CE" w:rsidP="00E11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116CE">
        <w:rPr>
          <w:rFonts w:ascii="Times New Roman" w:hAnsi="Times New Roman" w:cs="Times New Roman"/>
          <w:spacing w:val="-6"/>
          <w:sz w:val="28"/>
          <w:szCs w:val="28"/>
        </w:rPr>
        <w:t>Предоставление государственной услуги осуществляется в соответствии с:</w:t>
      </w:r>
    </w:p>
    <w:p w:rsidR="00E116CE" w:rsidRPr="00E116CE" w:rsidRDefault="00E116CE" w:rsidP="00E116C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6CE">
        <w:rPr>
          <w:rFonts w:ascii="Times New Roman" w:hAnsi="Times New Roman" w:cs="Times New Roman"/>
          <w:sz w:val="28"/>
          <w:szCs w:val="28"/>
        </w:rPr>
        <w:t xml:space="preserve">- </w:t>
      </w:r>
      <w:hyperlink r:id="rId4" w:history="1">
        <w:r w:rsidRPr="005B6B6F">
          <w:rPr>
            <w:rStyle w:val="a3"/>
            <w:rFonts w:ascii="Times New Roman" w:hAnsi="Times New Roman" w:cs="Times New Roman"/>
            <w:sz w:val="28"/>
            <w:szCs w:val="28"/>
          </w:rPr>
          <w:t>Констит</w:t>
        </w:r>
        <w:r w:rsidRPr="005B6B6F">
          <w:rPr>
            <w:rStyle w:val="a3"/>
            <w:rFonts w:ascii="Times New Roman" w:hAnsi="Times New Roman" w:cs="Times New Roman"/>
            <w:sz w:val="28"/>
            <w:szCs w:val="28"/>
          </w:rPr>
          <w:t>у</w:t>
        </w:r>
        <w:r w:rsidRPr="005B6B6F">
          <w:rPr>
            <w:rStyle w:val="a3"/>
            <w:rFonts w:ascii="Times New Roman" w:hAnsi="Times New Roman" w:cs="Times New Roman"/>
            <w:sz w:val="28"/>
            <w:szCs w:val="28"/>
          </w:rPr>
          <w:t>ц</w:t>
        </w:r>
        <w:r w:rsidRPr="005B6B6F">
          <w:rPr>
            <w:rStyle w:val="a3"/>
            <w:rFonts w:ascii="Times New Roman" w:hAnsi="Times New Roman" w:cs="Times New Roman"/>
            <w:sz w:val="28"/>
            <w:szCs w:val="28"/>
          </w:rPr>
          <w:t>и</w:t>
        </w:r>
        <w:r w:rsidRPr="005B6B6F">
          <w:rPr>
            <w:rStyle w:val="a3"/>
            <w:rFonts w:ascii="Times New Roman" w:hAnsi="Times New Roman" w:cs="Times New Roman"/>
            <w:sz w:val="28"/>
            <w:szCs w:val="28"/>
          </w:rPr>
          <w:t>ей</w:t>
        </w:r>
      </w:hyperlink>
      <w:r w:rsidRPr="00E116CE">
        <w:rPr>
          <w:rFonts w:ascii="Times New Roman" w:hAnsi="Times New Roman" w:cs="Times New Roman"/>
          <w:sz w:val="28"/>
          <w:szCs w:val="28"/>
        </w:rPr>
        <w:t xml:space="preserve"> Российской Федерации с внесенными в нее поправками от 30.12.2008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16CE">
        <w:rPr>
          <w:rFonts w:ascii="Times New Roman" w:hAnsi="Times New Roman" w:cs="Times New Roman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16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16CE">
        <w:rPr>
          <w:rFonts w:ascii="Times New Roman" w:hAnsi="Times New Roman" w:cs="Times New Roman"/>
          <w:sz w:val="28"/>
          <w:szCs w:val="28"/>
        </w:rPr>
        <w:t xml:space="preserve"> 7, 21.01.2009);</w:t>
      </w:r>
    </w:p>
    <w:p w:rsidR="00E116CE" w:rsidRPr="00E116CE" w:rsidRDefault="00E116CE" w:rsidP="00E116C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6CE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5" w:history="1">
        <w:r w:rsidRPr="005B6B6F">
          <w:rPr>
            <w:rStyle w:val="a3"/>
            <w:rFonts w:ascii="Times New Roman" w:hAnsi="Times New Roman" w:cs="Times New Roman"/>
            <w:sz w:val="28"/>
            <w:szCs w:val="28"/>
          </w:rPr>
          <w:t>зак</w:t>
        </w:r>
        <w:r w:rsidRPr="005B6B6F">
          <w:rPr>
            <w:rStyle w:val="a3"/>
            <w:rFonts w:ascii="Times New Roman" w:hAnsi="Times New Roman" w:cs="Times New Roman"/>
            <w:sz w:val="28"/>
            <w:szCs w:val="28"/>
          </w:rPr>
          <w:t>о</w:t>
        </w:r>
        <w:r w:rsidRPr="005B6B6F">
          <w:rPr>
            <w:rStyle w:val="a3"/>
            <w:rFonts w:ascii="Times New Roman" w:hAnsi="Times New Roman" w:cs="Times New Roman"/>
            <w:sz w:val="28"/>
            <w:szCs w:val="28"/>
          </w:rPr>
          <w:t>н</w:t>
        </w:r>
        <w:r w:rsidRPr="005B6B6F">
          <w:rPr>
            <w:rStyle w:val="a3"/>
            <w:rFonts w:ascii="Times New Roman" w:hAnsi="Times New Roman" w:cs="Times New Roman"/>
            <w:sz w:val="28"/>
            <w:szCs w:val="28"/>
          </w:rPr>
          <w:t>о</w:t>
        </w:r>
        <w:r w:rsidRPr="005B6B6F">
          <w:rPr>
            <w:rStyle w:val="a3"/>
            <w:rFonts w:ascii="Times New Roman" w:hAnsi="Times New Roman" w:cs="Times New Roman"/>
            <w:sz w:val="28"/>
            <w:szCs w:val="28"/>
          </w:rPr>
          <w:t>м</w:t>
        </w:r>
      </w:hyperlink>
      <w:r w:rsidRPr="00E116CE">
        <w:rPr>
          <w:rFonts w:ascii="Times New Roman" w:hAnsi="Times New Roman" w:cs="Times New Roman"/>
          <w:sz w:val="28"/>
          <w:szCs w:val="28"/>
        </w:rPr>
        <w:t xml:space="preserve"> от 29.12.2012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16CE">
        <w:rPr>
          <w:rFonts w:ascii="Times New Roman" w:hAnsi="Times New Roman" w:cs="Times New Roman"/>
          <w:sz w:val="28"/>
          <w:szCs w:val="28"/>
        </w:rPr>
        <w:t xml:space="preserve"> 273-ФЗ "Об образовании в Российской Федерации" (с последующими изменениями)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16CE">
        <w:rPr>
          <w:rFonts w:ascii="Times New Roman" w:hAnsi="Times New Roman" w:cs="Times New Roman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16CE">
        <w:rPr>
          <w:rFonts w:ascii="Times New Roman" w:hAnsi="Times New Roman" w:cs="Times New Roman"/>
          <w:sz w:val="28"/>
          <w:szCs w:val="28"/>
        </w:rPr>
        <w:t xml:space="preserve"> - Федеральный выпуск, 31.12.12,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16CE">
        <w:rPr>
          <w:rFonts w:ascii="Times New Roman" w:hAnsi="Times New Roman" w:cs="Times New Roman"/>
          <w:sz w:val="28"/>
          <w:szCs w:val="28"/>
        </w:rPr>
        <w:t xml:space="preserve"> 5976);</w:t>
      </w:r>
    </w:p>
    <w:p w:rsidR="00E116CE" w:rsidRPr="00E116CE" w:rsidRDefault="00E116CE" w:rsidP="00E116C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6CE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6" w:history="1">
        <w:r w:rsidRPr="005B6B6F">
          <w:rPr>
            <w:rStyle w:val="a3"/>
            <w:rFonts w:ascii="Times New Roman" w:hAnsi="Times New Roman" w:cs="Times New Roman"/>
            <w:sz w:val="28"/>
            <w:szCs w:val="28"/>
          </w:rPr>
          <w:t>закон</w:t>
        </w:r>
        <w:r w:rsidRPr="005B6B6F">
          <w:rPr>
            <w:rStyle w:val="a3"/>
            <w:rFonts w:ascii="Times New Roman" w:hAnsi="Times New Roman" w:cs="Times New Roman"/>
            <w:sz w:val="28"/>
            <w:szCs w:val="28"/>
          </w:rPr>
          <w:t>о</w:t>
        </w:r>
        <w:r w:rsidRPr="005B6B6F">
          <w:rPr>
            <w:rStyle w:val="a3"/>
            <w:rFonts w:ascii="Times New Roman" w:hAnsi="Times New Roman" w:cs="Times New Roman"/>
            <w:sz w:val="28"/>
            <w:szCs w:val="28"/>
          </w:rPr>
          <w:t>м</w:t>
        </w:r>
      </w:hyperlink>
      <w:r w:rsidRPr="00E116CE">
        <w:rPr>
          <w:rFonts w:ascii="Times New Roman" w:hAnsi="Times New Roman" w:cs="Times New Roman"/>
          <w:sz w:val="28"/>
          <w:szCs w:val="28"/>
        </w:rPr>
        <w:t xml:space="preserve">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16CE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16CE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16CE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16CE">
        <w:rPr>
          <w:rFonts w:ascii="Times New Roman" w:hAnsi="Times New Roman" w:cs="Times New Roman"/>
          <w:sz w:val="28"/>
          <w:szCs w:val="28"/>
        </w:rPr>
        <w:t>Собрание законодательства РФ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16CE">
        <w:rPr>
          <w:rFonts w:ascii="Times New Roman" w:hAnsi="Times New Roman" w:cs="Times New Roman"/>
          <w:sz w:val="28"/>
          <w:szCs w:val="28"/>
        </w:rPr>
        <w:t xml:space="preserve">, 02.08.2010,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16CE">
        <w:rPr>
          <w:rFonts w:ascii="Times New Roman" w:hAnsi="Times New Roman" w:cs="Times New Roman"/>
          <w:sz w:val="28"/>
          <w:szCs w:val="28"/>
        </w:rPr>
        <w:t xml:space="preserve"> 31, ст. 4179);</w:t>
      </w:r>
    </w:p>
    <w:p w:rsidR="00E116CE" w:rsidRPr="00E116CE" w:rsidRDefault="00E116CE" w:rsidP="00E116C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6CE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1E3C53">
          <w:rPr>
            <w:rStyle w:val="a3"/>
            <w:rFonts w:ascii="Times New Roman" w:hAnsi="Times New Roman" w:cs="Times New Roman"/>
            <w:sz w:val="28"/>
            <w:szCs w:val="28"/>
          </w:rPr>
          <w:t>постан</w:t>
        </w:r>
        <w:r w:rsidRPr="001E3C53">
          <w:rPr>
            <w:rStyle w:val="a3"/>
            <w:rFonts w:ascii="Times New Roman" w:hAnsi="Times New Roman" w:cs="Times New Roman"/>
            <w:sz w:val="28"/>
            <w:szCs w:val="28"/>
          </w:rPr>
          <w:t>о</w:t>
        </w:r>
        <w:r w:rsidRPr="001E3C53">
          <w:rPr>
            <w:rStyle w:val="a3"/>
            <w:rFonts w:ascii="Times New Roman" w:hAnsi="Times New Roman" w:cs="Times New Roman"/>
            <w:sz w:val="28"/>
            <w:szCs w:val="28"/>
          </w:rPr>
          <w:t>влением</w:t>
        </w:r>
      </w:hyperlink>
      <w:r w:rsidRPr="00E116C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26.03.2016 </w:t>
      </w:r>
      <w:r w:rsidR="001E3C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E116CE">
        <w:rPr>
          <w:rFonts w:ascii="Times New Roman" w:hAnsi="Times New Roman" w:cs="Times New Roman"/>
          <w:sz w:val="28"/>
          <w:szCs w:val="28"/>
        </w:rPr>
        <w:t xml:space="preserve"> 236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16CE">
        <w:rPr>
          <w:rFonts w:ascii="Times New Roman" w:hAnsi="Times New Roman" w:cs="Times New Roman"/>
          <w:sz w:val="28"/>
          <w:szCs w:val="28"/>
        </w:rPr>
        <w:t>О требованиях к предоставлению в электронной форме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16C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16CE">
        <w:rPr>
          <w:rFonts w:ascii="Times New Roman" w:hAnsi="Times New Roman" w:cs="Times New Roman"/>
          <w:sz w:val="28"/>
          <w:szCs w:val="28"/>
        </w:rPr>
        <w:t>Собрание законодательства РФ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16CE">
        <w:rPr>
          <w:rFonts w:ascii="Times New Roman" w:hAnsi="Times New Roman" w:cs="Times New Roman"/>
          <w:sz w:val="28"/>
          <w:szCs w:val="28"/>
        </w:rPr>
        <w:t xml:space="preserve">, 11.04.2016,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16CE">
        <w:rPr>
          <w:rFonts w:ascii="Times New Roman" w:hAnsi="Times New Roman" w:cs="Times New Roman"/>
          <w:sz w:val="28"/>
          <w:szCs w:val="28"/>
        </w:rPr>
        <w:t xml:space="preserve"> 15, ст. 2084);</w:t>
      </w:r>
    </w:p>
    <w:p w:rsidR="00E116CE" w:rsidRPr="00E116CE" w:rsidRDefault="00E116CE" w:rsidP="00E116C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6CE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5B6B6F">
          <w:rPr>
            <w:rStyle w:val="a3"/>
            <w:rFonts w:ascii="Times New Roman" w:hAnsi="Times New Roman" w:cs="Times New Roman"/>
            <w:sz w:val="28"/>
            <w:szCs w:val="28"/>
          </w:rPr>
          <w:t>при</w:t>
        </w:r>
        <w:r w:rsidRPr="005B6B6F">
          <w:rPr>
            <w:rStyle w:val="a3"/>
            <w:rFonts w:ascii="Times New Roman" w:hAnsi="Times New Roman" w:cs="Times New Roman"/>
            <w:sz w:val="28"/>
            <w:szCs w:val="28"/>
          </w:rPr>
          <w:t>к</w:t>
        </w:r>
        <w:r w:rsidRPr="005B6B6F">
          <w:rPr>
            <w:rStyle w:val="a3"/>
            <w:rFonts w:ascii="Times New Roman" w:hAnsi="Times New Roman" w:cs="Times New Roman"/>
            <w:sz w:val="28"/>
            <w:szCs w:val="28"/>
          </w:rPr>
          <w:t>азом</w:t>
        </w:r>
      </w:hyperlink>
      <w:r w:rsidRPr="00E116CE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5B6B6F">
        <w:rPr>
          <w:rFonts w:ascii="Times New Roman" w:hAnsi="Times New Roman" w:cs="Times New Roman"/>
          <w:sz w:val="28"/>
          <w:szCs w:val="28"/>
        </w:rPr>
        <w:t>просвещения</w:t>
      </w:r>
      <w:r w:rsidRPr="00E116CE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5B6B6F">
        <w:rPr>
          <w:rFonts w:ascii="Times New Roman" w:hAnsi="Times New Roman" w:cs="Times New Roman"/>
          <w:sz w:val="28"/>
          <w:szCs w:val="28"/>
        </w:rPr>
        <w:t>24.03.2023</w:t>
      </w:r>
      <w:r w:rsidRPr="00E116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B6B6F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6 «</w:t>
      </w:r>
      <w:r w:rsidRPr="00E116CE">
        <w:rPr>
          <w:rFonts w:ascii="Times New Roman" w:hAnsi="Times New Roman" w:cs="Times New Roman"/>
          <w:sz w:val="28"/>
          <w:szCs w:val="28"/>
        </w:rPr>
        <w:t>Об утверждении порядка проведения аттестации педагогических работников организации, осуществляющих образовательную деятельность</w:t>
      </w:r>
      <w:r w:rsidR="005B6B6F">
        <w:rPr>
          <w:rFonts w:ascii="Times New Roman" w:hAnsi="Times New Roman" w:cs="Times New Roman"/>
          <w:sz w:val="28"/>
          <w:szCs w:val="28"/>
        </w:rPr>
        <w:t>»</w:t>
      </w:r>
      <w:r w:rsidRPr="00E116CE">
        <w:rPr>
          <w:rFonts w:ascii="Times New Roman" w:hAnsi="Times New Roman" w:cs="Times New Roman"/>
          <w:sz w:val="28"/>
          <w:szCs w:val="28"/>
        </w:rPr>
        <w:t>;</w:t>
      </w:r>
    </w:p>
    <w:p w:rsidR="00E116CE" w:rsidRPr="00E116CE" w:rsidRDefault="00E116CE" w:rsidP="00E116C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6CE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1E3C53">
          <w:rPr>
            <w:rStyle w:val="a3"/>
            <w:rFonts w:ascii="Times New Roman" w:hAnsi="Times New Roman" w:cs="Times New Roman"/>
            <w:sz w:val="28"/>
            <w:szCs w:val="28"/>
          </w:rPr>
          <w:t>З</w:t>
        </w:r>
        <w:r w:rsidRPr="001E3C53">
          <w:rPr>
            <w:rStyle w:val="a3"/>
            <w:rFonts w:ascii="Times New Roman" w:hAnsi="Times New Roman" w:cs="Times New Roman"/>
            <w:sz w:val="28"/>
            <w:szCs w:val="28"/>
          </w:rPr>
          <w:t>а</w:t>
        </w:r>
        <w:r w:rsidRPr="001E3C53">
          <w:rPr>
            <w:rStyle w:val="a3"/>
            <w:rFonts w:ascii="Times New Roman" w:hAnsi="Times New Roman" w:cs="Times New Roman"/>
            <w:sz w:val="28"/>
            <w:szCs w:val="28"/>
          </w:rPr>
          <w:t>коном</w:t>
        </w:r>
      </w:hyperlink>
      <w:r w:rsidRPr="00E116CE">
        <w:rPr>
          <w:rFonts w:ascii="Times New Roman" w:hAnsi="Times New Roman" w:cs="Times New Roman"/>
          <w:sz w:val="28"/>
          <w:szCs w:val="28"/>
        </w:rPr>
        <w:t xml:space="preserve"> Пензенской области от 04.07.2013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16CE">
        <w:rPr>
          <w:rFonts w:ascii="Times New Roman" w:hAnsi="Times New Roman" w:cs="Times New Roman"/>
          <w:sz w:val="28"/>
          <w:szCs w:val="28"/>
        </w:rPr>
        <w:t xml:space="preserve"> 2413-ЗПО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16CE">
        <w:rPr>
          <w:rFonts w:ascii="Times New Roman" w:hAnsi="Times New Roman" w:cs="Times New Roman"/>
          <w:sz w:val="28"/>
          <w:szCs w:val="28"/>
        </w:rPr>
        <w:t>Об образовании в Пензенской области</w:t>
      </w:r>
      <w:r>
        <w:rPr>
          <w:rFonts w:ascii="Times New Roman" w:hAnsi="Times New Roman" w:cs="Times New Roman"/>
          <w:sz w:val="28"/>
          <w:szCs w:val="28"/>
        </w:rPr>
        <w:t>» (с последующими изменениями) («</w:t>
      </w:r>
      <w:r w:rsidRPr="00E116CE">
        <w:rPr>
          <w:rFonts w:ascii="Times New Roman" w:hAnsi="Times New Roman" w:cs="Times New Roman"/>
          <w:sz w:val="28"/>
          <w:szCs w:val="28"/>
        </w:rPr>
        <w:t>Пензенские губернские ведомости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16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16CE">
        <w:rPr>
          <w:rFonts w:ascii="Times New Roman" w:hAnsi="Times New Roman" w:cs="Times New Roman"/>
          <w:sz w:val="28"/>
          <w:szCs w:val="28"/>
        </w:rPr>
        <w:t xml:space="preserve"> 107, 28.10.2013);</w:t>
      </w:r>
    </w:p>
    <w:p w:rsidR="00E116CE" w:rsidRPr="00E116CE" w:rsidRDefault="00E116CE" w:rsidP="00E116C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6CE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5B6B6F">
          <w:rPr>
            <w:rStyle w:val="a3"/>
            <w:rFonts w:ascii="Times New Roman" w:hAnsi="Times New Roman" w:cs="Times New Roman"/>
            <w:sz w:val="28"/>
            <w:szCs w:val="28"/>
          </w:rPr>
          <w:t>постано</w:t>
        </w:r>
        <w:r w:rsidRPr="005B6B6F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Pr="005B6B6F">
          <w:rPr>
            <w:rStyle w:val="a3"/>
            <w:rFonts w:ascii="Times New Roman" w:hAnsi="Times New Roman" w:cs="Times New Roman"/>
            <w:sz w:val="28"/>
            <w:szCs w:val="28"/>
          </w:rPr>
          <w:t>лени</w:t>
        </w:r>
        <w:r w:rsidRPr="005B6B6F">
          <w:rPr>
            <w:rStyle w:val="a3"/>
            <w:rFonts w:ascii="Times New Roman" w:hAnsi="Times New Roman" w:cs="Times New Roman"/>
            <w:sz w:val="28"/>
            <w:szCs w:val="28"/>
          </w:rPr>
          <w:t>е</w:t>
        </w:r>
        <w:r w:rsidRPr="005B6B6F">
          <w:rPr>
            <w:rStyle w:val="a3"/>
            <w:rFonts w:ascii="Times New Roman" w:hAnsi="Times New Roman" w:cs="Times New Roman"/>
            <w:sz w:val="28"/>
            <w:szCs w:val="28"/>
          </w:rPr>
          <w:t>м</w:t>
        </w:r>
      </w:hyperlink>
      <w:r w:rsidRPr="00E116CE">
        <w:rPr>
          <w:rFonts w:ascii="Times New Roman" w:hAnsi="Times New Roman" w:cs="Times New Roman"/>
          <w:sz w:val="28"/>
          <w:szCs w:val="28"/>
        </w:rPr>
        <w:t xml:space="preserve"> Правительства Пензенской области от 05.08.2008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16CE">
        <w:rPr>
          <w:rFonts w:ascii="Times New Roman" w:hAnsi="Times New Roman" w:cs="Times New Roman"/>
          <w:sz w:val="28"/>
          <w:szCs w:val="28"/>
        </w:rPr>
        <w:t xml:space="preserve"> 485-пП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16CE">
        <w:rPr>
          <w:rFonts w:ascii="Times New Roman" w:hAnsi="Times New Roman" w:cs="Times New Roman"/>
          <w:sz w:val="28"/>
          <w:szCs w:val="28"/>
        </w:rPr>
        <w:t>Об утверждении Положения о Министерстве образования Пензенской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16CE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16CE">
        <w:rPr>
          <w:rFonts w:ascii="Times New Roman" w:hAnsi="Times New Roman" w:cs="Times New Roman"/>
          <w:sz w:val="28"/>
          <w:szCs w:val="28"/>
        </w:rPr>
        <w:t>Пензенские губернские ведомости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16CE">
        <w:rPr>
          <w:rFonts w:ascii="Times New Roman" w:hAnsi="Times New Roman" w:cs="Times New Roman"/>
          <w:sz w:val="28"/>
          <w:szCs w:val="28"/>
        </w:rPr>
        <w:t xml:space="preserve">, 19.08.2008,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16CE">
        <w:rPr>
          <w:rFonts w:ascii="Times New Roman" w:hAnsi="Times New Roman" w:cs="Times New Roman"/>
          <w:sz w:val="28"/>
          <w:szCs w:val="28"/>
        </w:rPr>
        <w:t xml:space="preserve"> 37, с. 4);</w:t>
      </w:r>
    </w:p>
    <w:p w:rsidR="00E116CE" w:rsidRPr="00E116CE" w:rsidRDefault="00E116CE" w:rsidP="00E116C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6CE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1E3C53">
          <w:rPr>
            <w:rStyle w:val="a3"/>
            <w:rFonts w:ascii="Times New Roman" w:hAnsi="Times New Roman" w:cs="Times New Roman"/>
            <w:sz w:val="28"/>
            <w:szCs w:val="28"/>
          </w:rPr>
          <w:t>постано</w:t>
        </w:r>
        <w:bookmarkStart w:id="0" w:name="_GoBack"/>
        <w:bookmarkEnd w:id="0"/>
        <w:r w:rsidRPr="001E3C53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Pr="001E3C53">
          <w:rPr>
            <w:rStyle w:val="a3"/>
            <w:rFonts w:ascii="Times New Roman" w:hAnsi="Times New Roman" w:cs="Times New Roman"/>
            <w:sz w:val="28"/>
            <w:szCs w:val="28"/>
          </w:rPr>
          <w:t>лением</w:t>
        </w:r>
      </w:hyperlink>
      <w:r w:rsidRPr="00E116CE">
        <w:rPr>
          <w:rFonts w:ascii="Times New Roman" w:hAnsi="Times New Roman" w:cs="Times New Roman"/>
          <w:sz w:val="28"/>
          <w:szCs w:val="28"/>
        </w:rPr>
        <w:t xml:space="preserve"> Правительства Пензенской области от 29.06.2011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16CE">
        <w:rPr>
          <w:rFonts w:ascii="Times New Roman" w:hAnsi="Times New Roman" w:cs="Times New Roman"/>
          <w:sz w:val="28"/>
          <w:szCs w:val="28"/>
        </w:rPr>
        <w:t xml:space="preserve"> 410-пП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16CE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16CE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16CE">
        <w:rPr>
          <w:rFonts w:ascii="Times New Roman" w:hAnsi="Times New Roman" w:cs="Times New Roman"/>
          <w:sz w:val="28"/>
          <w:szCs w:val="28"/>
        </w:rPr>
        <w:t>Пензенские губернские ведомости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16CE">
        <w:rPr>
          <w:rFonts w:ascii="Times New Roman" w:hAnsi="Times New Roman" w:cs="Times New Roman"/>
          <w:sz w:val="28"/>
          <w:szCs w:val="28"/>
        </w:rPr>
        <w:t xml:space="preserve">, 09.07.2011,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16CE">
        <w:rPr>
          <w:rFonts w:ascii="Times New Roman" w:hAnsi="Times New Roman" w:cs="Times New Roman"/>
          <w:sz w:val="28"/>
          <w:szCs w:val="28"/>
        </w:rPr>
        <w:t xml:space="preserve"> 56, с. 21);</w:t>
      </w:r>
    </w:p>
    <w:p w:rsidR="00E116CE" w:rsidRPr="00E116CE" w:rsidRDefault="00E116CE" w:rsidP="00E116C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6CE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1E3C53">
          <w:rPr>
            <w:rStyle w:val="a3"/>
            <w:rFonts w:ascii="Times New Roman" w:hAnsi="Times New Roman" w:cs="Times New Roman"/>
            <w:sz w:val="28"/>
            <w:szCs w:val="28"/>
          </w:rPr>
          <w:t>постан</w:t>
        </w:r>
        <w:r w:rsidRPr="001E3C53">
          <w:rPr>
            <w:rStyle w:val="a3"/>
            <w:rFonts w:ascii="Times New Roman" w:hAnsi="Times New Roman" w:cs="Times New Roman"/>
            <w:sz w:val="28"/>
            <w:szCs w:val="28"/>
          </w:rPr>
          <w:t>о</w:t>
        </w:r>
        <w:r w:rsidRPr="001E3C53">
          <w:rPr>
            <w:rStyle w:val="a3"/>
            <w:rFonts w:ascii="Times New Roman" w:hAnsi="Times New Roman" w:cs="Times New Roman"/>
            <w:sz w:val="28"/>
            <w:szCs w:val="28"/>
          </w:rPr>
          <w:t>влением</w:t>
        </w:r>
      </w:hyperlink>
      <w:r w:rsidRPr="00E116CE">
        <w:rPr>
          <w:rFonts w:ascii="Times New Roman" w:hAnsi="Times New Roman" w:cs="Times New Roman"/>
          <w:sz w:val="28"/>
          <w:szCs w:val="28"/>
        </w:rPr>
        <w:t xml:space="preserve"> Правительства Пензенской области от 24.01.2012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16CE">
        <w:rPr>
          <w:rFonts w:ascii="Times New Roman" w:hAnsi="Times New Roman" w:cs="Times New Roman"/>
          <w:sz w:val="28"/>
          <w:szCs w:val="28"/>
        </w:rPr>
        <w:t xml:space="preserve"> 30-пП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16CE">
        <w:rPr>
          <w:rFonts w:ascii="Times New Roman" w:hAnsi="Times New Roman" w:cs="Times New Roman"/>
          <w:sz w:val="28"/>
          <w:szCs w:val="28"/>
        </w:rPr>
        <w:t>Об утверждении Реестра государственных услуг Пензенской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16CE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16CE">
        <w:rPr>
          <w:rFonts w:ascii="Times New Roman" w:hAnsi="Times New Roman" w:cs="Times New Roman"/>
          <w:sz w:val="28"/>
          <w:szCs w:val="28"/>
        </w:rPr>
        <w:t>Пензенские губернские ведомости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16CE">
        <w:rPr>
          <w:rFonts w:ascii="Times New Roman" w:hAnsi="Times New Roman" w:cs="Times New Roman"/>
          <w:sz w:val="28"/>
          <w:szCs w:val="28"/>
        </w:rPr>
        <w:t xml:space="preserve">, 31.01.2012,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16CE">
        <w:rPr>
          <w:rFonts w:ascii="Times New Roman" w:hAnsi="Times New Roman" w:cs="Times New Roman"/>
          <w:sz w:val="28"/>
          <w:szCs w:val="28"/>
        </w:rPr>
        <w:t xml:space="preserve"> 5, с. 1);</w:t>
      </w:r>
    </w:p>
    <w:p w:rsidR="00E116CE" w:rsidRDefault="00E116CE" w:rsidP="00E116C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6C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13" w:history="1">
        <w:r w:rsidRPr="006D5831">
          <w:rPr>
            <w:rStyle w:val="a3"/>
            <w:rFonts w:ascii="Times New Roman" w:hAnsi="Times New Roman" w:cs="Times New Roman"/>
            <w:sz w:val="28"/>
            <w:szCs w:val="28"/>
          </w:rPr>
          <w:t>постанов</w:t>
        </w:r>
        <w:r w:rsidRPr="006D5831">
          <w:rPr>
            <w:rStyle w:val="a3"/>
            <w:rFonts w:ascii="Times New Roman" w:hAnsi="Times New Roman" w:cs="Times New Roman"/>
            <w:sz w:val="28"/>
            <w:szCs w:val="28"/>
          </w:rPr>
          <w:t>л</w:t>
        </w:r>
        <w:r w:rsidRPr="006D5831">
          <w:rPr>
            <w:rStyle w:val="a3"/>
            <w:rFonts w:ascii="Times New Roman" w:hAnsi="Times New Roman" w:cs="Times New Roman"/>
            <w:sz w:val="28"/>
            <w:szCs w:val="28"/>
          </w:rPr>
          <w:t>ением</w:t>
        </w:r>
      </w:hyperlink>
      <w:r w:rsidRPr="00E116CE">
        <w:rPr>
          <w:rFonts w:ascii="Times New Roman" w:hAnsi="Times New Roman" w:cs="Times New Roman"/>
          <w:sz w:val="28"/>
          <w:szCs w:val="28"/>
        </w:rPr>
        <w:t xml:space="preserve"> Правительства Пензенской области от 09.04.2018 </w:t>
      </w:r>
      <w:r>
        <w:rPr>
          <w:rFonts w:ascii="Times New Roman" w:hAnsi="Times New Roman" w:cs="Times New Roman"/>
          <w:sz w:val="28"/>
          <w:szCs w:val="28"/>
        </w:rPr>
        <w:t>№ 210-пП «</w:t>
      </w:r>
      <w:r w:rsidRPr="00E116CE">
        <w:rPr>
          <w:rFonts w:ascii="Times New Roman" w:hAnsi="Times New Roman" w:cs="Times New Roman"/>
          <w:sz w:val="28"/>
          <w:szCs w:val="28"/>
        </w:rPr>
        <w:t>Об утверждении Перечня государственных услуг, предоставление которых посредством комплексного запроса в многофункциональных центрах предоставления государственных и муниципальных услуг на территории Пензенской области не осуществляется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16C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16CE">
        <w:rPr>
          <w:rFonts w:ascii="Times New Roman" w:hAnsi="Times New Roman" w:cs="Times New Roman"/>
          <w:sz w:val="28"/>
          <w:szCs w:val="28"/>
        </w:rPr>
        <w:t xml:space="preserve">Пензенские </w:t>
      </w:r>
      <w:r w:rsidRPr="005B6B6F">
        <w:rPr>
          <w:rFonts w:ascii="Times New Roman" w:hAnsi="Times New Roman" w:cs="Times New Roman"/>
          <w:sz w:val="28"/>
          <w:szCs w:val="28"/>
        </w:rPr>
        <w:t>губерн</w:t>
      </w:r>
      <w:r w:rsidRPr="005B6B6F">
        <w:rPr>
          <w:rFonts w:ascii="Times New Roman" w:hAnsi="Times New Roman" w:cs="Times New Roman"/>
          <w:sz w:val="28"/>
          <w:szCs w:val="28"/>
        </w:rPr>
        <w:t>с</w:t>
      </w:r>
      <w:r w:rsidRPr="005B6B6F">
        <w:rPr>
          <w:rFonts w:ascii="Times New Roman" w:hAnsi="Times New Roman" w:cs="Times New Roman"/>
          <w:sz w:val="28"/>
          <w:szCs w:val="28"/>
        </w:rPr>
        <w:t>кие</w:t>
      </w:r>
      <w:r w:rsidRPr="00E116CE">
        <w:rPr>
          <w:rFonts w:ascii="Times New Roman" w:hAnsi="Times New Roman" w:cs="Times New Roman"/>
          <w:sz w:val="28"/>
          <w:szCs w:val="28"/>
        </w:rPr>
        <w:t xml:space="preserve"> ведомости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16CE">
        <w:rPr>
          <w:rFonts w:ascii="Times New Roman" w:hAnsi="Times New Roman" w:cs="Times New Roman"/>
          <w:sz w:val="28"/>
          <w:szCs w:val="28"/>
        </w:rPr>
        <w:t xml:space="preserve">, 18.04.2018,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52B0C">
        <w:rPr>
          <w:rFonts w:ascii="Times New Roman" w:hAnsi="Times New Roman" w:cs="Times New Roman"/>
          <w:sz w:val="28"/>
          <w:szCs w:val="28"/>
        </w:rPr>
        <w:t xml:space="preserve"> 26, с. 1);</w:t>
      </w:r>
    </w:p>
    <w:p w:rsidR="00652B0C" w:rsidRDefault="00652B0C" w:rsidP="00652B0C">
      <w:pPr>
        <w:autoSpaceDE w:val="0"/>
        <w:autoSpaceDN w:val="0"/>
        <w:adjustRightInd w:val="0"/>
        <w:spacing w:after="0" w:line="240" w:lineRule="auto"/>
        <w:jc w:val="both"/>
      </w:pPr>
    </w:p>
    <w:p w:rsidR="006D5831" w:rsidRDefault="006D5831" w:rsidP="0065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="00652B0C">
        <w:t xml:space="preserve"> </w:t>
      </w:r>
      <w:hyperlink r:id="rId14" w:history="1">
        <w:r w:rsidR="00652B0C" w:rsidRPr="00652B0C">
          <w:rPr>
            <w:rStyle w:val="a3"/>
            <w:rFonts w:ascii="Times New Roman" w:hAnsi="Times New Roman" w:cs="Times New Roman"/>
            <w:sz w:val="28"/>
            <w:szCs w:val="28"/>
          </w:rPr>
          <w:t>при</w:t>
        </w:r>
        <w:r w:rsidR="00652B0C" w:rsidRPr="00652B0C">
          <w:rPr>
            <w:rStyle w:val="a3"/>
            <w:rFonts w:ascii="Times New Roman" w:hAnsi="Times New Roman" w:cs="Times New Roman"/>
            <w:sz w:val="28"/>
            <w:szCs w:val="28"/>
          </w:rPr>
          <w:t>к</w:t>
        </w:r>
        <w:r w:rsidR="00652B0C" w:rsidRPr="00652B0C">
          <w:rPr>
            <w:rStyle w:val="a3"/>
            <w:rFonts w:ascii="Times New Roman" w:hAnsi="Times New Roman" w:cs="Times New Roman"/>
            <w:sz w:val="28"/>
            <w:szCs w:val="28"/>
          </w:rPr>
          <w:t>а</w:t>
        </w:r>
        <w:r w:rsidR="00652B0C" w:rsidRPr="00652B0C">
          <w:rPr>
            <w:rStyle w:val="a3"/>
            <w:rFonts w:ascii="Times New Roman" w:hAnsi="Times New Roman" w:cs="Times New Roman"/>
            <w:sz w:val="28"/>
            <w:szCs w:val="28"/>
          </w:rPr>
          <w:t>з</w:t>
        </w:r>
      </w:hyperlink>
      <w:r w:rsidR="00652B0C" w:rsidRPr="00652B0C">
        <w:rPr>
          <w:rFonts w:ascii="Times New Roman" w:hAnsi="Times New Roman" w:cs="Times New Roman"/>
          <w:sz w:val="28"/>
          <w:szCs w:val="28"/>
        </w:rPr>
        <w:t xml:space="preserve"> Министерства образования Пензенской области от 13.05.2013 </w:t>
      </w:r>
      <w:r w:rsidR="00652B0C">
        <w:rPr>
          <w:rFonts w:ascii="Times New Roman" w:hAnsi="Times New Roman" w:cs="Times New Roman"/>
          <w:sz w:val="28"/>
          <w:szCs w:val="28"/>
        </w:rPr>
        <w:br/>
      </w:r>
      <w:r w:rsidR="00652B0C" w:rsidRPr="00652B0C">
        <w:rPr>
          <w:rFonts w:ascii="Times New Roman" w:hAnsi="Times New Roman" w:cs="Times New Roman"/>
          <w:sz w:val="28"/>
          <w:szCs w:val="28"/>
        </w:rPr>
        <w:t>№ 307/01-07 «Об утверждении административного регламента министерства</w:t>
      </w:r>
      <w:r w:rsidR="00652B0C">
        <w:rPr>
          <w:rFonts w:ascii="Times New Roman" w:hAnsi="Times New Roman" w:cs="Times New Roman"/>
          <w:sz w:val="28"/>
          <w:szCs w:val="28"/>
        </w:rPr>
        <w:t xml:space="preserve"> </w:t>
      </w:r>
      <w:r w:rsidR="00652B0C" w:rsidRPr="00652B0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Пензенской области по предоставлению государственной услуги "Проведение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Пензенской области, педагогических работников муниципальных и частных организаций, осуществляющих образовательную деятельность"</w:t>
      </w:r>
      <w:r w:rsidR="00652B0C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 (</w:t>
      </w:r>
      <w:r w:rsidR="00652B0C">
        <w:rPr>
          <w:rFonts w:ascii="Times New Roman" w:hAnsi="Times New Roman" w:cs="Times New Roman"/>
          <w:sz w:val="28"/>
          <w:szCs w:val="28"/>
        </w:rPr>
        <w:t>"Пензенские губернские ведомости"</w:t>
      </w:r>
      <w:r w:rsidR="00652B0C">
        <w:rPr>
          <w:rFonts w:ascii="Times New Roman" w:hAnsi="Times New Roman" w:cs="Times New Roman"/>
          <w:sz w:val="28"/>
          <w:szCs w:val="28"/>
        </w:rPr>
        <w:t>).</w:t>
      </w:r>
    </w:p>
    <w:p w:rsidR="006D5831" w:rsidRPr="00652B0C" w:rsidRDefault="006D5831" w:rsidP="00652B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D5831" w:rsidRPr="00652B0C" w:rsidSect="00BA647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CE"/>
    <w:rsid w:val="001E3C53"/>
    <w:rsid w:val="004066C0"/>
    <w:rsid w:val="005B6B6F"/>
    <w:rsid w:val="00652B0C"/>
    <w:rsid w:val="006D5831"/>
    <w:rsid w:val="00E1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D106"/>
  <w15:docId w15:val="{194C3CFA-D5F9-46A7-8E06-B62EAB07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B6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B6B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306020031?ysclid=lnu47bp4ma700139611" TargetMode="External"/><Relationship Id="rId13" Type="http://schemas.openxmlformats.org/officeDocument/2006/relationships/hyperlink" Target="consultantplus://offline/ref=54D4171825BE2B50280588D94DDC37F4B8B1945EB6597810CB72EE0E3025C880D36D9A5D69BB45A7B1o8d8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2CAE96F486AE24E9C5112B8D7A7240BB870A99A8746CB914B84805509DE62E8CB09EFD783VEgAJ" TargetMode="External"/><Relationship Id="rId12" Type="http://schemas.openxmlformats.org/officeDocument/2006/relationships/hyperlink" Target="consultantplus://offline/ref=D49C517F06A9911D1FA1BB7C5847F27BB3FDAC3AA76D5BA27A9E6C97454A42D88FFB130C513380CB2ElCl4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9EED010DE35920CBB67451EC6460BEE9567FB964C298592EA937887691ED5FF25387632BV4eBJ" TargetMode="External"/><Relationship Id="rId11" Type="http://schemas.openxmlformats.org/officeDocument/2006/relationships/hyperlink" Target="consultantplus://offline/ref=687921D1DAAD84C47BB4B6A802D44FC2ECEA402FB6761F284EF7DD67D88BCEF9094C97D2BA62998552P9k1J" TargetMode="External"/><Relationship Id="rId5" Type="http://schemas.openxmlformats.org/officeDocument/2006/relationships/hyperlink" Target="consultantplus://offline/ref=D9B3AAB0DEA231CD9CB6765EA864BE70D21B548BAE3A4D65E163DB2BC243D9DB1E65B554C969cC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F0FF9F85674B2620291FA1541445584F34FEF4DE48A19AFB6B2CE46C237495595197CEF5C4BAB4365F1D20D660A61D3153F33960880879A29644536ECY8J" TargetMode="External"/><Relationship Id="rId4" Type="http://schemas.openxmlformats.org/officeDocument/2006/relationships/hyperlink" Target="consultantplus://offline/ref=93CC5CB3E393277BC9693786704CC1C98FB462E888E586BD5BBC533CD953242E9C0561e4b6J" TargetMode="External"/><Relationship Id="rId9" Type="http://schemas.openxmlformats.org/officeDocument/2006/relationships/hyperlink" Target="consultantplus://offline/ref=FB90CBCB2AEECDDD3B444B47BA82FAA5106518427B0D146A2D350EB981482A763ECFAC1EB4EC50D467dFi2J" TargetMode="External"/><Relationship Id="rId14" Type="http://schemas.openxmlformats.org/officeDocument/2006/relationships/hyperlink" Target="consultantplus://offline/ref=292B25C65F05528DFDE30F63AD70DDF0A9A115A05FCD2331AE86EC6CBD9DC33C7C747F5AE324C8CCE8E78D40C4A7AC9977C45F8D0D8CF5EC1DA5DD87CC24T8p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Макаренко</dc:creator>
  <cp:lastModifiedBy>Анна Лещенко</cp:lastModifiedBy>
  <cp:revision>2</cp:revision>
  <dcterms:created xsi:type="dcterms:W3CDTF">2023-10-17T11:44:00Z</dcterms:created>
  <dcterms:modified xsi:type="dcterms:W3CDTF">2023-10-17T11:44:00Z</dcterms:modified>
</cp:coreProperties>
</file>